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682FF5" w:rsidRDefault="00123B64" w:rsidP="00FB5485">
      <w:pPr>
        <w:jc w:val="center"/>
        <w:rPr>
          <w:rFonts w:ascii="Cambria" w:hAnsi="Cambria"/>
          <w:b/>
          <w:bCs/>
        </w:rPr>
      </w:pPr>
      <w:r w:rsidRPr="00682FF5">
        <w:rPr>
          <w:rFonts w:ascii="Cambria" w:hAnsi="Cambria"/>
          <w:b/>
          <w:bCs/>
        </w:rPr>
        <w:t>FIŞA DISCIPLINEI</w:t>
      </w:r>
    </w:p>
    <w:p w14:paraId="126594B3" w14:textId="77777777" w:rsidR="009D2BA0" w:rsidRDefault="009D2BA0" w:rsidP="00FB5485">
      <w:pPr>
        <w:jc w:val="center"/>
        <w:rPr>
          <w:rFonts w:ascii="Cambria" w:eastAsia="Times New Roman" w:hAnsi="Cambria" w:cs="Times New Roman"/>
          <w:b/>
          <w:sz w:val="20"/>
          <w:lang w:eastAsia="zh-CN"/>
        </w:rPr>
      </w:pPr>
      <w:r w:rsidRPr="009D2BA0">
        <w:rPr>
          <w:rFonts w:ascii="Cambria" w:eastAsia="Times New Roman" w:hAnsi="Cambria" w:cs="Times New Roman"/>
          <w:b/>
          <w:sz w:val="20"/>
          <w:lang w:eastAsia="zh-CN"/>
        </w:rPr>
        <w:t xml:space="preserve">Elaborarea lucrării de </w:t>
      </w:r>
      <w:proofErr w:type="spellStart"/>
      <w:r w:rsidRPr="009D2BA0">
        <w:rPr>
          <w:rFonts w:ascii="Cambria" w:eastAsia="Times New Roman" w:hAnsi="Cambria" w:cs="Times New Roman"/>
          <w:b/>
          <w:sz w:val="20"/>
          <w:lang w:eastAsia="zh-CN"/>
        </w:rPr>
        <w:t>licenţă</w:t>
      </w:r>
      <w:proofErr w:type="spellEnd"/>
    </w:p>
    <w:p w14:paraId="583483E1" w14:textId="5167B3B2" w:rsidR="00123B64" w:rsidRPr="00682FF5" w:rsidRDefault="00123B64" w:rsidP="00FB5485">
      <w:pPr>
        <w:jc w:val="center"/>
        <w:rPr>
          <w:rFonts w:ascii="Cambria" w:hAnsi="Cambria"/>
        </w:rPr>
      </w:pPr>
      <w:r w:rsidRPr="00682FF5">
        <w:rPr>
          <w:rFonts w:ascii="Cambria" w:hAnsi="Cambria"/>
        </w:rPr>
        <w:t>Anul universitar</w:t>
      </w:r>
      <w:r w:rsidR="00632190" w:rsidRPr="00682FF5">
        <w:rPr>
          <w:rFonts w:ascii="Cambria" w:hAnsi="Cambria"/>
        </w:rPr>
        <w:t xml:space="preserve"> </w:t>
      </w:r>
      <w:r w:rsidR="008C548C" w:rsidRPr="00682FF5">
        <w:rPr>
          <w:rFonts w:ascii="Cambria" w:hAnsi="Cambria"/>
        </w:rPr>
        <w:t>2026/2027</w:t>
      </w:r>
    </w:p>
    <w:p w14:paraId="71B43696" w14:textId="77777777" w:rsidR="002315D2" w:rsidRPr="00682FF5" w:rsidRDefault="002315D2" w:rsidP="002315D2">
      <w:pPr>
        <w:rPr>
          <w:rFonts w:ascii="Cambria" w:hAnsi="Cambria"/>
          <w:sz w:val="20"/>
          <w:szCs w:val="20"/>
        </w:rPr>
      </w:pPr>
    </w:p>
    <w:p w14:paraId="299F0F41" w14:textId="77777777" w:rsidR="00886616" w:rsidRPr="00682FF5" w:rsidRDefault="00886616" w:rsidP="003D7F8A">
      <w:pPr>
        <w:spacing w:after="0"/>
        <w:ind w:left="142" w:hanging="567"/>
        <w:rPr>
          <w:rFonts w:ascii="Cambria" w:hAnsi="Cambria"/>
          <w:b/>
          <w:sz w:val="20"/>
          <w:szCs w:val="20"/>
        </w:rPr>
      </w:pPr>
      <w:r w:rsidRPr="00682FF5">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682FF5" w:rsidRPr="00682FF5" w14:paraId="7300B76A" w14:textId="77777777" w:rsidTr="005445A2">
        <w:trPr>
          <w:trHeight w:val="284"/>
        </w:trPr>
        <w:tc>
          <w:tcPr>
            <w:tcW w:w="3403" w:type="dxa"/>
            <w:vAlign w:val="center"/>
          </w:tcPr>
          <w:p w14:paraId="561906B4"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proofErr w:type="spellStart"/>
            <w:r w:rsidRPr="00682FF5">
              <w:rPr>
                <w:rFonts w:ascii="Cambria" w:eastAsia="Times New Roman" w:hAnsi="Cambria" w:cs="Times New Roman"/>
                <w:kern w:val="0"/>
                <w:sz w:val="20"/>
                <w:szCs w:val="22"/>
                <w:lang w:eastAsia="zh-CN"/>
              </w:rPr>
              <w:t>Univeristatea</w:t>
            </w:r>
            <w:proofErr w:type="spellEnd"/>
            <w:r w:rsidRPr="00682FF5">
              <w:rPr>
                <w:rFonts w:ascii="Cambria" w:eastAsia="Times New Roman" w:hAnsi="Cambria" w:cs="Times New Roman"/>
                <w:kern w:val="0"/>
                <w:sz w:val="20"/>
                <w:szCs w:val="22"/>
                <w:lang w:eastAsia="zh-CN"/>
              </w:rPr>
              <w:t xml:space="preserve"> </w:t>
            </w:r>
            <w:proofErr w:type="spellStart"/>
            <w:r w:rsidRPr="00682FF5">
              <w:rPr>
                <w:rFonts w:ascii="Cambria" w:eastAsia="Times New Roman" w:hAnsi="Cambria" w:cs="Times New Roman"/>
                <w:kern w:val="0"/>
                <w:sz w:val="20"/>
                <w:szCs w:val="22"/>
                <w:lang w:eastAsia="zh-CN"/>
              </w:rPr>
              <w:t>Babeş</w:t>
            </w:r>
            <w:proofErr w:type="spellEnd"/>
            <w:r w:rsidRPr="00682FF5">
              <w:rPr>
                <w:rFonts w:ascii="Cambria" w:eastAsia="Times New Roman" w:hAnsi="Cambria" w:cs="Times New Roman"/>
                <w:kern w:val="0"/>
                <w:sz w:val="20"/>
                <w:szCs w:val="22"/>
                <w:lang w:eastAsia="zh-CN"/>
              </w:rPr>
              <w:t>-Bolyai, Cluj-Napoca</w:t>
            </w:r>
          </w:p>
        </w:tc>
      </w:tr>
      <w:tr w:rsidR="00682FF5" w:rsidRPr="00682FF5" w14:paraId="611C80E3" w14:textId="77777777" w:rsidTr="005445A2">
        <w:trPr>
          <w:trHeight w:val="284"/>
        </w:trPr>
        <w:tc>
          <w:tcPr>
            <w:tcW w:w="3403" w:type="dxa"/>
            <w:vAlign w:val="center"/>
          </w:tcPr>
          <w:p w14:paraId="7D8965B9" w14:textId="77777777" w:rsidR="00D51618" w:rsidRPr="00682FF5"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roofErr w:type="spellStart"/>
            <w:r w:rsidRPr="00682FF5">
              <w:rPr>
                <w:rFonts w:ascii="Cambria" w:eastAsia="Times New Roman" w:hAnsi="Cambria" w:cs="Times New Roman"/>
                <w:kern w:val="0"/>
                <w:sz w:val="20"/>
                <w:szCs w:val="22"/>
                <w:lang w:eastAsia="zh-CN"/>
              </w:rPr>
              <w:t>şi</w:t>
            </w:r>
            <w:proofErr w:type="spellEnd"/>
            <w:r w:rsidRPr="00682FF5">
              <w:rPr>
                <w:rFonts w:ascii="Cambria" w:eastAsia="Times New Roman" w:hAnsi="Cambria" w:cs="Times New Roman"/>
                <w:kern w:val="0"/>
                <w:sz w:val="20"/>
                <w:szCs w:val="22"/>
                <w:lang w:eastAsia="zh-CN"/>
              </w:rPr>
              <w:t xml:space="preserve"> Inginerie Chimică</w:t>
            </w:r>
          </w:p>
        </w:tc>
      </w:tr>
      <w:tr w:rsidR="00682FF5" w:rsidRPr="00682FF5" w14:paraId="3159546E" w14:textId="77777777" w:rsidTr="005445A2">
        <w:trPr>
          <w:trHeight w:val="284"/>
        </w:trPr>
        <w:tc>
          <w:tcPr>
            <w:tcW w:w="3403" w:type="dxa"/>
            <w:vAlign w:val="center"/>
          </w:tcPr>
          <w:p w14:paraId="1D897981" w14:textId="77777777" w:rsidR="00D51618" w:rsidRPr="00682FF5"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roofErr w:type="spellStart"/>
            <w:r w:rsidRPr="00682FF5">
              <w:rPr>
                <w:rFonts w:ascii="Cambria" w:eastAsia="Times New Roman" w:hAnsi="Cambria" w:cs="Times New Roman"/>
                <w:kern w:val="0"/>
                <w:sz w:val="20"/>
                <w:szCs w:val="22"/>
                <w:lang w:eastAsia="zh-CN"/>
              </w:rPr>
              <w:t>şi</w:t>
            </w:r>
            <w:proofErr w:type="spellEnd"/>
            <w:r w:rsidRPr="00682FF5">
              <w:rPr>
                <w:rFonts w:ascii="Cambria" w:eastAsia="Times New Roman" w:hAnsi="Cambria" w:cs="Times New Roman"/>
                <w:kern w:val="0"/>
                <w:sz w:val="20"/>
                <w:szCs w:val="22"/>
                <w:lang w:eastAsia="zh-CN"/>
              </w:rPr>
              <w:t xml:space="preserve"> Inginerie Chimică al Liniei Maghiare</w:t>
            </w:r>
          </w:p>
        </w:tc>
      </w:tr>
      <w:tr w:rsidR="00682FF5" w:rsidRPr="00682FF5" w14:paraId="26CE6A41" w14:textId="77777777" w:rsidTr="005445A2">
        <w:trPr>
          <w:trHeight w:val="284"/>
        </w:trPr>
        <w:tc>
          <w:tcPr>
            <w:tcW w:w="3403" w:type="dxa"/>
            <w:vAlign w:val="center"/>
          </w:tcPr>
          <w:p w14:paraId="4B08BCBA" w14:textId="77777777" w:rsidR="00D51618" w:rsidRPr="00682FF5"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1.4.</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Domeniul de studii</w:t>
            </w:r>
          </w:p>
        </w:tc>
        <w:tc>
          <w:tcPr>
            <w:tcW w:w="7088" w:type="dxa"/>
            <w:vAlign w:val="center"/>
          </w:tcPr>
          <w:p w14:paraId="293D1153" w14:textId="6D22D946" w:rsidR="00D51618"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 xml:space="preserve">Chimie </w:t>
            </w:r>
          </w:p>
        </w:tc>
      </w:tr>
      <w:tr w:rsidR="00682FF5" w:rsidRPr="00682FF5" w14:paraId="2FD8BC18" w14:textId="77777777" w:rsidTr="005445A2">
        <w:trPr>
          <w:trHeight w:val="284"/>
        </w:trPr>
        <w:tc>
          <w:tcPr>
            <w:tcW w:w="3403" w:type="dxa"/>
            <w:vAlign w:val="center"/>
          </w:tcPr>
          <w:p w14:paraId="57CF15EE" w14:textId="77777777" w:rsidR="005445A2" w:rsidRPr="00682FF5"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682FF5">
              <w:rPr>
                <w:rFonts w:ascii="Cambria" w:eastAsia="Times New Roman" w:hAnsi="Cambria" w:cs="Times New Roman"/>
                <w:kern w:val="0"/>
                <w:sz w:val="20"/>
                <w:szCs w:val="22"/>
                <w:lang w:eastAsia="zh-CN"/>
              </w:rPr>
              <w:t>1.5.</w:t>
            </w:r>
            <w:r w:rsidRPr="00682FF5">
              <w:rPr>
                <w:rFonts w:ascii="Cambria" w:eastAsia="Times New Roman" w:hAnsi="Cambria" w:cs="Times New Roman"/>
                <w:b/>
                <w:kern w:val="0"/>
                <w:sz w:val="20"/>
                <w:szCs w:val="22"/>
                <w:lang w:eastAsia="zh-CN"/>
              </w:rPr>
              <w:t xml:space="preserve"> </w:t>
            </w:r>
            <w:r w:rsidRPr="00682FF5">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682FF5"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Licență</w:t>
            </w:r>
          </w:p>
        </w:tc>
      </w:tr>
      <w:tr w:rsidR="00682FF5" w:rsidRPr="00682FF5" w14:paraId="34D96CCB" w14:textId="77777777" w:rsidTr="005445A2">
        <w:trPr>
          <w:trHeight w:val="284"/>
        </w:trPr>
        <w:tc>
          <w:tcPr>
            <w:tcW w:w="3403" w:type="dxa"/>
            <w:vAlign w:val="center"/>
          </w:tcPr>
          <w:p w14:paraId="28B4A156"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52E3182A" w:rsidR="005445A2" w:rsidRPr="00682FF5" w:rsidRDefault="00FC22D5"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b/>
                <w:bCs/>
                <w:kern w:val="0"/>
                <w:sz w:val="20"/>
                <w:szCs w:val="22"/>
                <w:lang w:eastAsia="zh-CN"/>
              </w:rPr>
              <w:t xml:space="preserve">Chimie </w:t>
            </w:r>
            <w:r w:rsidR="00F074E4" w:rsidRPr="00682FF5">
              <w:rPr>
                <w:rFonts w:ascii="Cambria" w:eastAsia="Times New Roman" w:hAnsi="Cambria" w:cs="Times New Roman"/>
                <w:b/>
                <w:bCs/>
                <w:kern w:val="0"/>
                <w:sz w:val="20"/>
                <w:szCs w:val="22"/>
                <w:lang w:eastAsia="zh-CN"/>
              </w:rPr>
              <w:t>/</w:t>
            </w:r>
            <w:r w:rsidRPr="00682FF5">
              <w:rPr>
                <w:rFonts w:ascii="Cambria" w:eastAsia="Times New Roman" w:hAnsi="Cambria" w:cs="Times New Roman"/>
                <w:b/>
                <w:bCs/>
                <w:kern w:val="0"/>
                <w:sz w:val="20"/>
                <w:szCs w:val="22"/>
                <w:lang w:eastAsia="zh-CN"/>
              </w:rPr>
              <w:t>licențiat în chimie</w:t>
            </w:r>
          </w:p>
        </w:tc>
      </w:tr>
      <w:tr w:rsidR="00682FF5" w:rsidRPr="00682FF5" w14:paraId="510975E1" w14:textId="77777777" w:rsidTr="005445A2">
        <w:trPr>
          <w:trHeight w:val="284"/>
        </w:trPr>
        <w:tc>
          <w:tcPr>
            <w:tcW w:w="3403" w:type="dxa"/>
            <w:vAlign w:val="center"/>
          </w:tcPr>
          <w:p w14:paraId="142F7D51" w14:textId="77777777" w:rsidR="005445A2" w:rsidRPr="00682FF5"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682FF5"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682FF5">
              <w:rPr>
                <w:rFonts w:ascii="Cambria" w:eastAsia="Times New Roman" w:hAnsi="Cambria" w:cs="Times New Roman"/>
                <w:kern w:val="0"/>
                <w:sz w:val="20"/>
                <w:szCs w:val="22"/>
                <w:lang w:eastAsia="zh-CN"/>
              </w:rPr>
              <w:t>Cu frecvență</w:t>
            </w:r>
          </w:p>
        </w:tc>
      </w:tr>
    </w:tbl>
    <w:p w14:paraId="72FC17F8" w14:textId="77777777" w:rsidR="00FC204E" w:rsidRPr="00682FF5" w:rsidRDefault="00FC204E" w:rsidP="00886616">
      <w:pPr>
        <w:spacing w:after="0"/>
        <w:rPr>
          <w:rFonts w:ascii="Cambria" w:hAnsi="Cambria"/>
          <w:b/>
          <w:sz w:val="20"/>
          <w:szCs w:val="20"/>
        </w:rPr>
      </w:pPr>
    </w:p>
    <w:p w14:paraId="4C308020" w14:textId="77777777" w:rsidR="00366881" w:rsidRPr="00682FF5" w:rsidRDefault="00366881" w:rsidP="00366881">
      <w:pPr>
        <w:spacing w:after="0"/>
        <w:ind w:left="142" w:hanging="567"/>
        <w:rPr>
          <w:rFonts w:ascii="Cambria" w:hAnsi="Cambria"/>
          <w:b/>
          <w:sz w:val="20"/>
          <w:szCs w:val="20"/>
        </w:rPr>
      </w:pPr>
      <w:r w:rsidRPr="00682FF5">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682FF5" w:rsidRPr="00682FF5" w14:paraId="5411A657" w14:textId="77777777" w:rsidTr="00D55253">
        <w:trPr>
          <w:trHeight w:val="284"/>
        </w:trPr>
        <w:tc>
          <w:tcPr>
            <w:tcW w:w="2577" w:type="dxa"/>
            <w:vAlign w:val="center"/>
          </w:tcPr>
          <w:p w14:paraId="7BB02F5A"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2.1. Denumirea disciplinei</w:t>
            </w:r>
          </w:p>
        </w:tc>
        <w:tc>
          <w:tcPr>
            <w:tcW w:w="4961" w:type="dxa"/>
            <w:gridSpan w:val="4"/>
            <w:vAlign w:val="center"/>
          </w:tcPr>
          <w:p w14:paraId="7286988A" w14:textId="77777777" w:rsidR="009D2BA0" w:rsidRDefault="009D2BA0" w:rsidP="009D2BA0">
            <w:pPr>
              <w:jc w:val="center"/>
              <w:rPr>
                <w:rFonts w:ascii="Cambria" w:eastAsia="Times New Roman" w:hAnsi="Cambria" w:cs="Times New Roman"/>
                <w:b/>
                <w:sz w:val="20"/>
                <w:lang w:eastAsia="zh-CN"/>
              </w:rPr>
            </w:pPr>
            <w:r w:rsidRPr="009D2BA0">
              <w:rPr>
                <w:rFonts w:ascii="Cambria" w:eastAsia="Times New Roman" w:hAnsi="Cambria" w:cs="Times New Roman"/>
                <w:b/>
                <w:sz w:val="20"/>
                <w:lang w:eastAsia="zh-CN"/>
              </w:rPr>
              <w:t xml:space="preserve">Elaborarea lucrării de </w:t>
            </w:r>
            <w:proofErr w:type="spellStart"/>
            <w:r w:rsidRPr="009D2BA0">
              <w:rPr>
                <w:rFonts w:ascii="Cambria" w:eastAsia="Times New Roman" w:hAnsi="Cambria" w:cs="Times New Roman"/>
                <w:b/>
                <w:sz w:val="20"/>
                <w:lang w:eastAsia="zh-CN"/>
              </w:rPr>
              <w:t>licenţă</w:t>
            </w:r>
            <w:proofErr w:type="spellEnd"/>
          </w:p>
          <w:p w14:paraId="311586D5" w14:textId="0E51C887" w:rsidR="008F5E28" w:rsidRPr="00682FF5" w:rsidRDefault="008F5E28" w:rsidP="0090510C">
            <w:pPr>
              <w:jc w:val="center"/>
              <w:rPr>
                <w:rFonts w:ascii="Cambria" w:eastAsia="Times New Roman" w:hAnsi="Cambria" w:cs="Times New Roman"/>
                <w:b/>
                <w:sz w:val="20"/>
                <w:lang w:eastAsia="zh-CN"/>
              </w:rPr>
            </w:pPr>
          </w:p>
        </w:tc>
        <w:tc>
          <w:tcPr>
            <w:tcW w:w="1701" w:type="dxa"/>
            <w:gridSpan w:val="2"/>
            <w:vAlign w:val="center"/>
          </w:tcPr>
          <w:p w14:paraId="21E26C07" w14:textId="77777777" w:rsidR="008F5E28" w:rsidRPr="00682FF5" w:rsidRDefault="008F5E28"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Codul disciplinei</w:t>
            </w:r>
          </w:p>
        </w:tc>
        <w:tc>
          <w:tcPr>
            <w:tcW w:w="1276" w:type="dxa"/>
            <w:vAlign w:val="center"/>
          </w:tcPr>
          <w:p w14:paraId="0657096F" w14:textId="7710C3C1" w:rsidR="008F5E28" w:rsidRPr="00682FF5" w:rsidRDefault="00DC3AF8" w:rsidP="00C60F8E">
            <w:pPr>
              <w:suppressAutoHyphens/>
              <w:spacing w:after="0" w:line="240" w:lineRule="auto"/>
              <w:rPr>
                <w:rFonts w:ascii="Cambria" w:eastAsia="Times New Roman" w:hAnsi="Cambria" w:cs="Times New Roman"/>
                <w:b/>
                <w:sz w:val="20"/>
                <w:lang w:eastAsia="zh-CN"/>
              </w:rPr>
            </w:pPr>
            <w:r w:rsidRPr="00682FF5">
              <w:rPr>
                <w:rFonts w:ascii="Cambria" w:hAnsi="Cambria" w:cstheme="minorHAnsi"/>
                <w:b/>
                <w:bCs/>
                <w:sz w:val="20"/>
                <w:szCs w:val="20"/>
              </w:rPr>
              <w:t>CLM1</w:t>
            </w:r>
            <w:r w:rsidR="00E678EA">
              <w:rPr>
                <w:rFonts w:ascii="Cambria" w:hAnsi="Cambria" w:cstheme="minorHAnsi"/>
                <w:b/>
                <w:bCs/>
                <w:sz w:val="20"/>
                <w:szCs w:val="20"/>
              </w:rPr>
              <w:t>164</w:t>
            </w:r>
          </w:p>
        </w:tc>
      </w:tr>
      <w:tr w:rsidR="00682FF5" w:rsidRPr="00682FF5" w14:paraId="6A54A8D4" w14:textId="77777777" w:rsidTr="00395D15">
        <w:trPr>
          <w:trHeight w:val="284"/>
        </w:trPr>
        <w:tc>
          <w:tcPr>
            <w:tcW w:w="3427" w:type="dxa"/>
            <w:gridSpan w:val="2"/>
            <w:vAlign w:val="center"/>
          </w:tcPr>
          <w:p w14:paraId="4427283A" w14:textId="77777777" w:rsidR="008F5E28" w:rsidRPr="00682FF5" w:rsidRDefault="008F5E28" w:rsidP="00C60F8E">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410FDD9B" w:rsidR="008F5E28" w:rsidRPr="00682FF5"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682FF5" w:rsidRDefault="008F5E28" w:rsidP="00BD3CB2">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2.3. Titularul </w:t>
            </w:r>
            <w:r w:rsidR="00273287" w:rsidRPr="00682FF5">
              <w:rPr>
                <w:rFonts w:ascii="Cambria" w:eastAsia="Times New Roman" w:hAnsi="Cambria" w:cs="Times New Roman"/>
                <w:sz w:val="20"/>
                <w:lang w:eastAsia="zh-CN"/>
              </w:rPr>
              <w:t>activităților</w:t>
            </w:r>
            <w:r w:rsidRPr="00682FF5">
              <w:rPr>
                <w:rFonts w:ascii="Cambria" w:eastAsia="Times New Roman" w:hAnsi="Cambria" w:cs="Times New Roman"/>
                <w:sz w:val="20"/>
                <w:lang w:eastAsia="zh-CN"/>
              </w:rPr>
              <w:t xml:space="preserve"> de </w:t>
            </w:r>
            <w:r w:rsidR="00DC3AF8" w:rsidRPr="00682FF5">
              <w:rPr>
                <w:rFonts w:ascii="Cambria" w:eastAsia="Times New Roman" w:hAnsi="Cambria" w:cs="Times New Roman"/>
                <w:sz w:val="20"/>
                <w:lang w:eastAsia="zh-CN"/>
              </w:rPr>
              <w:t>seminar/</w:t>
            </w:r>
            <w:r w:rsidR="006A3B24" w:rsidRPr="00682FF5">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0B10510C" w:rsidR="008F5E28" w:rsidRPr="0054558D" w:rsidRDefault="0054558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682FF5" w:rsidRPr="00682FF5"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682FF5" w:rsidRDefault="00D55253" w:rsidP="00D55253">
            <w:pPr>
              <w:suppressAutoHyphens/>
              <w:spacing w:after="0" w:line="240" w:lineRule="auto"/>
              <w:ind w:left="34"/>
              <w:rPr>
                <w:rFonts w:ascii="Cambria" w:eastAsia="Times New Roman" w:hAnsi="Cambria" w:cs="Times New Roman"/>
                <w:sz w:val="20"/>
                <w:lang w:eastAsia="zh-CN"/>
              </w:rPr>
            </w:pPr>
            <w:r w:rsidRPr="00682FF5">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0846612E" w:rsidR="00D55253" w:rsidRPr="00682FF5" w:rsidRDefault="00095FD6"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682FF5" w:rsidRDefault="00D55253" w:rsidP="00D55253">
            <w:pPr>
              <w:suppressAutoHyphens/>
              <w:spacing w:after="0" w:line="240" w:lineRule="auto"/>
              <w:ind w:right="-203"/>
              <w:rPr>
                <w:rFonts w:ascii="Cambria" w:eastAsia="Times New Roman" w:hAnsi="Cambria" w:cs="Times New Roman"/>
                <w:sz w:val="20"/>
                <w:lang w:eastAsia="zh-CN"/>
              </w:rPr>
            </w:pPr>
            <w:r w:rsidRPr="00682FF5">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08FA25B" w:rsidR="00D55253" w:rsidRPr="00682FF5" w:rsidRDefault="00095FD6"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682FF5" w:rsidRDefault="00D55253" w:rsidP="00D55253">
            <w:pPr>
              <w:suppressAutoHyphens/>
              <w:spacing w:after="0" w:line="240" w:lineRule="auto"/>
              <w:ind w:right="-288"/>
              <w:rPr>
                <w:rFonts w:ascii="Cambria" w:eastAsia="Times New Roman" w:hAnsi="Cambria" w:cs="Times New Roman"/>
                <w:sz w:val="20"/>
                <w:lang w:eastAsia="zh-CN"/>
              </w:rPr>
            </w:pPr>
            <w:r w:rsidRPr="00682FF5">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41274511" w:rsidR="00D55253" w:rsidRPr="00682FF5" w:rsidRDefault="00095FD6"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20"/>
                    <w:lang w:eastAsia="zh-CN"/>
                  </w:rPr>
                  <w:t>Evaluare pe parcurs</w:t>
                </w:r>
              </w:p>
            </w:sdtContent>
          </w:sdt>
        </w:tc>
      </w:tr>
      <w:tr w:rsidR="00682FF5" w:rsidRPr="00682FF5"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682FF5" w:rsidRDefault="00395D15"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682FF5" w:rsidRDefault="00D55253" w:rsidP="00D55253">
            <w:pPr>
              <w:suppressAutoHyphens/>
              <w:spacing w:after="0" w:line="240" w:lineRule="auto"/>
              <w:rPr>
                <w:rFonts w:ascii="Cambria" w:eastAsia="Times New Roman" w:hAnsi="Cambria" w:cs="Times New Roman"/>
                <w:sz w:val="20"/>
                <w:szCs w:val="28"/>
                <w:lang w:eastAsia="zh-CN"/>
              </w:rPr>
            </w:pPr>
            <w:r w:rsidRPr="00682FF5">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7DCC6E9D" w:rsidR="00D55253" w:rsidRPr="00682FF5" w:rsidRDefault="0054558D"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Disciplină de specializare (DS)</w:t>
                </w:r>
              </w:p>
            </w:sdtContent>
          </w:sdt>
        </w:tc>
      </w:tr>
    </w:tbl>
    <w:p w14:paraId="3178B866" w14:textId="77777777" w:rsidR="00586682" w:rsidRPr="00682FF5" w:rsidRDefault="00586682" w:rsidP="00E463DB">
      <w:pPr>
        <w:suppressAutoHyphens/>
        <w:spacing w:after="0"/>
        <w:ind w:right="-765" w:firstLine="720"/>
        <w:rPr>
          <w:rFonts w:ascii="Cambria" w:hAnsi="Cambria"/>
          <w:sz w:val="20"/>
          <w:szCs w:val="20"/>
        </w:rPr>
      </w:pPr>
    </w:p>
    <w:p w14:paraId="7F46F14D" w14:textId="77777777" w:rsidR="00586682" w:rsidRPr="00682FF5" w:rsidRDefault="00586682" w:rsidP="00586682">
      <w:pPr>
        <w:suppressAutoHyphens/>
        <w:spacing w:after="0" w:line="240" w:lineRule="auto"/>
        <w:ind w:right="-766" w:hanging="426"/>
        <w:rPr>
          <w:rFonts w:ascii="Cambria" w:eastAsia="Times New Roman" w:hAnsi="Cambria" w:cs="Times New Roman"/>
          <w:sz w:val="20"/>
          <w:lang w:eastAsia="zh-CN"/>
        </w:rPr>
      </w:pPr>
      <w:r w:rsidRPr="00682FF5">
        <w:rPr>
          <w:rFonts w:ascii="Cambria" w:eastAsia="Times New Roman" w:hAnsi="Cambria" w:cs="Times New Roman"/>
          <w:b/>
          <w:sz w:val="20"/>
          <w:lang w:eastAsia="zh-CN"/>
        </w:rPr>
        <w:t xml:space="preserve">3. Timpul total estimat </w:t>
      </w:r>
      <w:r w:rsidRPr="00682FF5">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682FF5" w:rsidRPr="00682FF5" w14:paraId="5AA57CD8" w14:textId="77777777" w:rsidTr="001E274A">
        <w:trPr>
          <w:trHeight w:val="284"/>
        </w:trPr>
        <w:tc>
          <w:tcPr>
            <w:tcW w:w="3539" w:type="dxa"/>
            <w:tcBorders>
              <w:bottom w:val="single" w:sz="4" w:space="0" w:color="auto"/>
            </w:tcBorders>
            <w:vAlign w:val="center"/>
          </w:tcPr>
          <w:p w14:paraId="5FA4056A" w14:textId="77777777" w:rsidR="002D19B2" w:rsidRPr="00682FF5" w:rsidRDefault="002D19B2"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305E4897" w:rsidR="002D19B2" w:rsidRPr="00682FF5" w:rsidRDefault="00E678EA"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6</w:t>
            </w:r>
          </w:p>
        </w:tc>
        <w:tc>
          <w:tcPr>
            <w:tcW w:w="1842" w:type="dxa"/>
            <w:tcBorders>
              <w:bottom w:val="single" w:sz="4" w:space="0" w:color="auto"/>
            </w:tcBorders>
            <w:vAlign w:val="center"/>
          </w:tcPr>
          <w:p w14:paraId="272FAFDD"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20060F32" w:rsidR="002D19B2" w:rsidRPr="00682FF5" w:rsidRDefault="0054558D"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tcBorders>
              <w:bottom w:val="single" w:sz="4" w:space="0" w:color="auto"/>
            </w:tcBorders>
            <w:vAlign w:val="center"/>
          </w:tcPr>
          <w:p w14:paraId="526F9364" w14:textId="77777777" w:rsidR="002D19B2" w:rsidRPr="00682FF5" w:rsidRDefault="002D19B2" w:rsidP="00C60F8E">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0671A630" w:rsidR="002D19B2" w:rsidRPr="00682FF5" w:rsidRDefault="00E678EA"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682FF5" w:rsidRPr="00682FF5" w14:paraId="03839E59" w14:textId="77777777" w:rsidTr="001E274A">
        <w:trPr>
          <w:trHeight w:val="284"/>
        </w:trPr>
        <w:tc>
          <w:tcPr>
            <w:tcW w:w="3539" w:type="dxa"/>
            <w:vAlign w:val="center"/>
          </w:tcPr>
          <w:p w14:paraId="19B360A2" w14:textId="77777777" w:rsidR="004E578B" w:rsidRPr="00682FF5" w:rsidRDefault="004E578B" w:rsidP="00C60F8E">
            <w:pPr>
              <w:keepNext/>
              <w:suppressAutoHyphens/>
              <w:spacing w:after="0" w:line="240" w:lineRule="auto"/>
              <w:outlineLvl w:val="1"/>
              <w:rPr>
                <w:rFonts w:ascii="Cambria" w:eastAsia="Times New Roman" w:hAnsi="Cambria" w:cs="Times New Roman"/>
                <w:sz w:val="20"/>
                <w:lang w:eastAsia="zh-CN"/>
              </w:rPr>
            </w:pPr>
            <w:r w:rsidRPr="00682FF5">
              <w:rPr>
                <w:rFonts w:ascii="Cambria" w:eastAsia="Times New Roman" w:hAnsi="Cambria" w:cs="Times New Roman"/>
                <w:sz w:val="20"/>
                <w:lang w:eastAsia="zh-CN"/>
              </w:rPr>
              <w:t>3.4. Total ore din planul de învățământ</w:t>
            </w:r>
          </w:p>
        </w:tc>
        <w:tc>
          <w:tcPr>
            <w:tcW w:w="851" w:type="dxa"/>
            <w:vAlign w:val="center"/>
          </w:tcPr>
          <w:p w14:paraId="118EEB7D" w14:textId="75D3B90E" w:rsidR="004E578B" w:rsidRPr="00682FF5" w:rsidRDefault="00E678EA"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84</w:t>
            </w:r>
          </w:p>
        </w:tc>
        <w:tc>
          <w:tcPr>
            <w:tcW w:w="1842" w:type="dxa"/>
            <w:vAlign w:val="center"/>
          </w:tcPr>
          <w:p w14:paraId="32ECDC93" w14:textId="77777777" w:rsidR="004E578B" w:rsidRPr="00682FF5" w:rsidRDefault="004E578B" w:rsidP="001A4A04">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 xml:space="preserve">din care: 3.5. curs </w:t>
            </w:r>
          </w:p>
        </w:tc>
        <w:tc>
          <w:tcPr>
            <w:tcW w:w="709" w:type="dxa"/>
            <w:gridSpan w:val="2"/>
            <w:vAlign w:val="center"/>
          </w:tcPr>
          <w:p w14:paraId="43D6B5CA" w14:textId="4DC480BE" w:rsidR="004E578B" w:rsidRPr="00682FF5" w:rsidRDefault="0054558D" w:rsidP="008C548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w:t>
            </w:r>
          </w:p>
        </w:tc>
        <w:tc>
          <w:tcPr>
            <w:tcW w:w="2977" w:type="dxa"/>
            <w:vAlign w:val="center"/>
          </w:tcPr>
          <w:p w14:paraId="1F08DDAD" w14:textId="77777777" w:rsidR="004E578B" w:rsidRPr="00682FF5" w:rsidRDefault="004E578B" w:rsidP="00453436">
            <w:pPr>
              <w:suppressAutoHyphens/>
              <w:spacing w:after="0" w:line="240" w:lineRule="auto"/>
              <w:rPr>
                <w:rFonts w:ascii="Cambria" w:eastAsia="Times New Roman" w:hAnsi="Cambria" w:cs="Times New Roman"/>
                <w:sz w:val="20"/>
                <w:lang w:eastAsia="zh-CN"/>
              </w:rPr>
            </w:pPr>
            <w:r w:rsidRPr="00682FF5">
              <w:rPr>
                <w:rFonts w:ascii="Cambria" w:eastAsia="Times New Roman" w:hAnsi="Cambria" w:cs="Times New Roman"/>
                <w:sz w:val="20"/>
                <w:lang w:eastAsia="zh-CN"/>
              </w:rPr>
              <w:t>3.6 seminar/laborator</w:t>
            </w:r>
          </w:p>
        </w:tc>
        <w:tc>
          <w:tcPr>
            <w:tcW w:w="567" w:type="dxa"/>
            <w:vAlign w:val="center"/>
          </w:tcPr>
          <w:p w14:paraId="322D00C7" w14:textId="70A05C08" w:rsidR="004E578B" w:rsidRPr="00682FF5" w:rsidRDefault="00E678EA"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84</w:t>
            </w:r>
          </w:p>
        </w:tc>
      </w:tr>
      <w:tr w:rsidR="00682FF5" w:rsidRPr="00682FF5" w14:paraId="5F668307" w14:textId="77777777" w:rsidTr="001E274A">
        <w:trPr>
          <w:trHeight w:val="284"/>
        </w:trPr>
        <w:tc>
          <w:tcPr>
            <w:tcW w:w="9918" w:type="dxa"/>
            <w:gridSpan w:val="6"/>
            <w:vAlign w:val="center"/>
          </w:tcPr>
          <w:p w14:paraId="6B5E7DD1" w14:textId="77777777" w:rsidR="00117B5A" w:rsidRPr="00682FF5" w:rsidRDefault="00117B5A" w:rsidP="00C60F8E">
            <w:pPr>
              <w:keepNext/>
              <w:suppressAutoHyphens/>
              <w:spacing w:after="0" w:line="240" w:lineRule="auto"/>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682FF5"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682FF5">
              <w:rPr>
                <w:rFonts w:ascii="Cambria" w:eastAsia="Times New Roman" w:hAnsi="Cambria" w:cs="Times New Roman"/>
                <w:b/>
                <w:sz w:val="20"/>
                <w:lang w:eastAsia="zh-CN"/>
              </w:rPr>
              <w:t>ore</w:t>
            </w:r>
          </w:p>
        </w:tc>
      </w:tr>
      <w:tr w:rsidR="001E274A" w:rsidRPr="00682FF5" w14:paraId="1196AB6D" w14:textId="77777777" w:rsidTr="001E274A">
        <w:trPr>
          <w:trHeight w:val="284"/>
        </w:trPr>
        <w:tc>
          <w:tcPr>
            <w:tcW w:w="9918" w:type="dxa"/>
            <w:gridSpan w:val="6"/>
            <w:vAlign w:val="center"/>
          </w:tcPr>
          <w:p w14:paraId="7ABD986E" w14:textId="77777777" w:rsidR="001E274A" w:rsidRPr="00682FF5" w:rsidRDefault="001E274A" w:rsidP="001E274A">
            <w:pPr>
              <w:suppressAutoHyphens/>
              <w:spacing w:after="0" w:line="240" w:lineRule="auto"/>
              <w:rPr>
                <w:rFonts w:ascii="Cambria" w:eastAsia="Times New Roman" w:hAnsi="Cambria" w:cs="Times New Roman"/>
                <w:b/>
                <w:sz w:val="20"/>
                <w:lang w:val="fr-FR" w:eastAsia="zh-CN"/>
              </w:rPr>
            </w:pPr>
            <w:proofErr w:type="spellStart"/>
            <w:r w:rsidRPr="00682FF5">
              <w:rPr>
                <w:rFonts w:ascii="Cambria" w:eastAsia="Times New Roman" w:hAnsi="Cambria" w:cs="Times New Roman"/>
                <w:sz w:val="20"/>
                <w:lang w:val="fr-FR" w:eastAsia="zh-CN"/>
              </w:rPr>
              <w:t>Studiul</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după</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manual</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suport</w:t>
            </w:r>
            <w:proofErr w:type="spellEnd"/>
            <w:r w:rsidRPr="00682FF5">
              <w:rPr>
                <w:rFonts w:ascii="Cambria" w:eastAsia="Times New Roman" w:hAnsi="Cambria" w:cs="Times New Roman"/>
                <w:sz w:val="20"/>
                <w:lang w:val="fr-FR" w:eastAsia="zh-CN"/>
              </w:rPr>
              <w:t xml:space="preserve"> de </w:t>
            </w:r>
            <w:proofErr w:type="spellStart"/>
            <w:r w:rsidRPr="00682FF5">
              <w:rPr>
                <w:rFonts w:ascii="Cambria" w:eastAsia="Times New Roman" w:hAnsi="Cambria" w:cs="Times New Roman"/>
                <w:sz w:val="20"/>
                <w:lang w:val="fr-FR" w:eastAsia="zh-CN"/>
              </w:rPr>
              <w:t>curs</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bibliografie</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și</w:t>
            </w:r>
            <w:proofErr w:type="spellEnd"/>
            <w:r w:rsidRPr="00682FF5">
              <w:rPr>
                <w:rFonts w:ascii="Cambria" w:eastAsia="Times New Roman" w:hAnsi="Cambria" w:cs="Times New Roman"/>
                <w:sz w:val="20"/>
                <w:lang w:val="fr-FR" w:eastAsia="zh-CN"/>
              </w:rPr>
              <w:t xml:space="preserve"> </w:t>
            </w:r>
            <w:proofErr w:type="spellStart"/>
            <w:r w:rsidRPr="00682FF5">
              <w:rPr>
                <w:rFonts w:ascii="Cambria" w:eastAsia="Times New Roman" w:hAnsi="Cambria" w:cs="Times New Roman"/>
                <w:sz w:val="20"/>
                <w:lang w:val="fr-FR" w:eastAsia="zh-CN"/>
              </w:rPr>
              <w:t>notițe</w:t>
            </w:r>
            <w:proofErr w:type="spellEnd"/>
            <w:r w:rsidRPr="00682FF5">
              <w:rPr>
                <w:rFonts w:ascii="Cambria" w:eastAsia="Times New Roman" w:hAnsi="Cambria" w:cs="Times New Roman"/>
                <w:sz w:val="20"/>
                <w:lang w:val="fr-FR" w:eastAsia="zh-CN"/>
              </w:rPr>
              <w:t xml:space="preserve"> (AI)</w:t>
            </w:r>
          </w:p>
        </w:tc>
        <w:tc>
          <w:tcPr>
            <w:tcW w:w="567" w:type="dxa"/>
          </w:tcPr>
          <w:p w14:paraId="568D9B96" w14:textId="75B2A44A" w:rsidR="001E274A" w:rsidRPr="00682FF5" w:rsidRDefault="001E274A" w:rsidP="001E274A">
            <w:pPr>
              <w:keepNext/>
              <w:suppressAutoHyphens/>
              <w:spacing w:after="0" w:line="240" w:lineRule="auto"/>
              <w:jc w:val="center"/>
              <w:outlineLvl w:val="1"/>
              <w:rPr>
                <w:rFonts w:ascii="Cambria" w:eastAsia="Times New Roman" w:hAnsi="Cambria" w:cs="Times New Roman"/>
                <w:sz w:val="20"/>
                <w:lang w:eastAsia="zh-CN"/>
              </w:rPr>
            </w:pPr>
            <w:bookmarkStart w:id="0" w:name="_GoBack"/>
            <w:bookmarkEnd w:id="0"/>
          </w:p>
        </w:tc>
      </w:tr>
      <w:tr w:rsidR="001E274A" w:rsidRPr="008C548C" w14:paraId="5CF9AA28" w14:textId="77777777" w:rsidTr="001E274A">
        <w:trPr>
          <w:trHeight w:val="284"/>
        </w:trPr>
        <w:tc>
          <w:tcPr>
            <w:tcW w:w="9918" w:type="dxa"/>
            <w:gridSpan w:val="6"/>
            <w:vAlign w:val="center"/>
          </w:tcPr>
          <w:p w14:paraId="5C3B3795"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tcPr>
          <w:p w14:paraId="66D037CD" w14:textId="6155914F"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p>
        </w:tc>
      </w:tr>
      <w:tr w:rsidR="001E274A" w:rsidRPr="008C548C" w14:paraId="4C281C61" w14:textId="77777777" w:rsidTr="001E274A">
        <w:trPr>
          <w:trHeight w:val="284"/>
        </w:trPr>
        <w:tc>
          <w:tcPr>
            <w:tcW w:w="9918" w:type="dxa"/>
            <w:gridSpan w:val="6"/>
            <w:vAlign w:val="center"/>
          </w:tcPr>
          <w:p w14:paraId="7101B5F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tcPr>
          <w:p w14:paraId="69ADD097" w14:textId="2AB4693B"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p>
        </w:tc>
      </w:tr>
      <w:tr w:rsidR="001E274A" w:rsidRPr="008C548C" w14:paraId="4E6070EE" w14:textId="77777777" w:rsidTr="001E274A">
        <w:trPr>
          <w:trHeight w:val="284"/>
        </w:trPr>
        <w:tc>
          <w:tcPr>
            <w:tcW w:w="9918" w:type="dxa"/>
            <w:gridSpan w:val="6"/>
            <w:vAlign w:val="center"/>
          </w:tcPr>
          <w:p w14:paraId="39D581D1"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val="en-GB" w:eastAsia="zh-CN"/>
              </w:rPr>
            </w:pPr>
            <w:proofErr w:type="spellStart"/>
            <w:r w:rsidRPr="008C548C">
              <w:rPr>
                <w:rFonts w:ascii="Cambria" w:eastAsia="Times New Roman" w:hAnsi="Cambria" w:cs="Times New Roman"/>
                <w:sz w:val="20"/>
                <w:lang w:eastAsia="zh-CN"/>
              </w:rPr>
              <w:t>Tutoriat</w:t>
            </w:r>
            <w:proofErr w:type="spellEnd"/>
            <w:r w:rsidRPr="008C548C">
              <w:rPr>
                <w:rFonts w:ascii="Cambria" w:eastAsia="Times New Roman" w:hAnsi="Cambria" w:cs="Times New Roman"/>
                <w:sz w:val="20"/>
                <w:lang w:eastAsia="zh-CN"/>
              </w:rPr>
              <w:t xml:space="preserve"> (consiliere profesională)</w:t>
            </w:r>
          </w:p>
        </w:tc>
        <w:tc>
          <w:tcPr>
            <w:tcW w:w="567" w:type="dxa"/>
          </w:tcPr>
          <w:p w14:paraId="4EE1FAD4" w14:textId="6635B4A1"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p>
        </w:tc>
      </w:tr>
      <w:tr w:rsidR="001E274A" w:rsidRPr="008C548C" w14:paraId="0207D816" w14:textId="77777777" w:rsidTr="001E274A">
        <w:trPr>
          <w:trHeight w:val="284"/>
        </w:trPr>
        <w:tc>
          <w:tcPr>
            <w:tcW w:w="9918" w:type="dxa"/>
            <w:gridSpan w:val="6"/>
            <w:vAlign w:val="center"/>
          </w:tcPr>
          <w:p w14:paraId="64D93319"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Examinări </w:t>
            </w:r>
          </w:p>
        </w:tc>
        <w:tc>
          <w:tcPr>
            <w:tcW w:w="567" w:type="dxa"/>
          </w:tcPr>
          <w:p w14:paraId="7B8A41B6" w14:textId="355F672B"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p>
        </w:tc>
      </w:tr>
      <w:tr w:rsidR="001E274A" w:rsidRPr="008C548C" w14:paraId="3E123EAD" w14:textId="77777777" w:rsidTr="001E274A">
        <w:trPr>
          <w:trHeight w:val="284"/>
        </w:trPr>
        <w:tc>
          <w:tcPr>
            <w:tcW w:w="9918" w:type="dxa"/>
            <w:gridSpan w:val="6"/>
            <w:vAlign w:val="center"/>
          </w:tcPr>
          <w:p w14:paraId="01F965F0" w14:textId="77777777" w:rsidR="001E274A" w:rsidRPr="008C548C" w:rsidRDefault="001E274A" w:rsidP="001E274A">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Alte </w:t>
            </w:r>
            <w:proofErr w:type="spellStart"/>
            <w:r w:rsidRPr="008C548C">
              <w:rPr>
                <w:rFonts w:ascii="Cambria" w:eastAsia="Times New Roman" w:hAnsi="Cambria" w:cs="Times New Roman"/>
                <w:sz w:val="20"/>
                <w:lang w:eastAsia="zh-CN"/>
              </w:rPr>
              <w:t>activităţi</w:t>
            </w:r>
            <w:proofErr w:type="spellEnd"/>
            <w:r w:rsidRPr="008C548C">
              <w:rPr>
                <w:rFonts w:ascii="Cambria" w:eastAsia="Times New Roman" w:hAnsi="Cambria" w:cs="Times New Roman"/>
                <w:sz w:val="20"/>
                <w:lang w:eastAsia="zh-CN"/>
              </w:rPr>
              <w:t xml:space="preserve"> [de ex.: comunicare bidirecțională cu titularul de disciplină / tutorele]</w:t>
            </w:r>
          </w:p>
        </w:tc>
        <w:tc>
          <w:tcPr>
            <w:tcW w:w="567" w:type="dxa"/>
            <w:vAlign w:val="center"/>
          </w:tcPr>
          <w:p w14:paraId="57C86687" w14:textId="2805BEEE" w:rsidR="001E274A" w:rsidRPr="008C548C" w:rsidRDefault="001E274A" w:rsidP="001E274A">
            <w:pPr>
              <w:keepNext/>
              <w:suppressAutoHyphens/>
              <w:spacing w:after="0" w:line="240" w:lineRule="auto"/>
              <w:jc w:val="center"/>
              <w:outlineLvl w:val="1"/>
              <w:rPr>
                <w:rFonts w:ascii="Cambria" w:eastAsia="Times New Roman" w:hAnsi="Cambria" w:cs="Times New Roman"/>
                <w:sz w:val="20"/>
                <w:lang w:eastAsia="zh-CN"/>
              </w:rPr>
            </w:pPr>
          </w:p>
        </w:tc>
      </w:tr>
      <w:tr w:rsidR="001E274A" w:rsidRPr="008C548C" w14:paraId="5AC4BC5F" w14:textId="77777777" w:rsidTr="001E274A">
        <w:trPr>
          <w:trHeight w:val="284"/>
        </w:trPr>
        <w:tc>
          <w:tcPr>
            <w:tcW w:w="6516" w:type="dxa"/>
            <w:gridSpan w:val="4"/>
            <w:vAlign w:val="center"/>
          </w:tcPr>
          <w:p w14:paraId="5CFB4BC9"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24E4B9A5" w:rsidR="001E274A" w:rsidRPr="008C548C" w:rsidRDefault="00D14647"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w:t>
            </w:r>
          </w:p>
        </w:tc>
      </w:tr>
      <w:tr w:rsidR="001E274A" w:rsidRPr="008C548C" w14:paraId="69281110" w14:textId="77777777" w:rsidTr="001E274A">
        <w:trPr>
          <w:trHeight w:val="284"/>
        </w:trPr>
        <w:tc>
          <w:tcPr>
            <w:tcW w:w="6516" w:type="dxa"/>
            <w:gridSpan w:val="4"/>
            <w:vAlign w:val="center"/>
          </w:tcPr>
          <w:p w14:paraId="487B789B"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55D14FC6" w:rsidR="001E274A" w:rsidRPr="008C548C" w:rsidRDefault="00D14647"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50</w:t>
            </w:r>
          </w:p>
        </w:tc>
      </w:tr>
      <w:tr w:rsidR="001E274A" w:rsidRPr="008C548C" w14:paraId="459FB98A" w14:textId="77777777" w:rsidTr="001E274A">
        <w:trPr>
          <w:trHeight w:val="284"/>
        </w:trPr>
        <w:tc>
          <w:tcPr>
            <w:tcW w:w="6516" w:type="dxa"/>
            <w:gridSpan w:val="4"/>
            <w:vAlign w:val="center"/>
          </w:tcPr>
          <w:p w14:paraId="41238394" w14:textId="77777777" w:rsidR="001E274A" w:rsidRPr="008C548C" w:rsidRDefault="001E274A" w:rsidP="001E274A">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3.9. Numărul de credite</w:t>
            </w:r>
          </w:p>
        </w:tc>
        <w:tc>
          <w:tcPr>
            <w:tcW w:w="3969" w:type="dxa"/>
            <w:gridSpan w:val="3"/>
            <w:vAlign w:val="center"/>
          </w:tcPr>
          <w:p w14:paraId="0A7BACC5" w14:textId="6639712F" w:rsidR="001E274A" w:rsidRPr="008C548C" w:rsidRDefault="00D14647" w:rsidP="001E274A">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2</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F033614" w14:textId="77777777" w:rsidR="001E274A" w:rsidRDefault="001E274A"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54558D">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51D74403" w:rsidR="00844EAD" w:rsidRPr="00972DAD" w:rsidRDefault="0054558D" w:rsidP="00A04C02">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w:t>
            </w:r>
          </w:p>
        </w:tc>
      </w:tr>
      <w:tr w:rsidR="00844EAD" w:rsidRPr="00972DAD" w14:paraId="18AC426D" w14:textId="77777777" w:rsidTr="0054558D">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60F57127" w14:textId="7C432F37"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Studenții vor respecta normele de protecție a muncii și regulile de comportament impuse de laboratorul/instituția în care își desfășoară practica.</w:t>
            </w:r>
          </w:p>
          <w:p w14:paraId="5FBEEF59" w14:textId="52DA1C2F"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lastRenderedPageBreak/>
              <w:t>Studenții se vor prezenta la stagiu îmbrăcați adecvat (pantofi corespunzători, cu talpă joasă, bine fixați pe picior), purtând halat, iar telefoanele mobile vor fi închise.</w:t>
            </w:r>
          </w:p>
          <w:p w14:paraId="4D77C51C" w14:textId="1478212D" w:rsidR="0054558D" w:rsidRPr="0054558D" w:rsidRDefault="0054558D" w:rsidP="0054558D">
            <w:pPr>
              <w:pStyle w:val="ListParagraph"/>
              <w:numPr>
                <w:ilvl w:val="0"/>
                <w:numId w:val="11"/>
              </w:numPr>
              <w:suppressAutoHyphens/>
              <w:spacing w:after="0" w:line="240" w:lineRule="auto"/>
              <w:rPr>
                <w:rFonts w:ascii="Cambria" w:eastAsia="Times New Roman" w:hAnsi="Cambria" w:cs="Times New Roman"/>
                <w:sz w:val="20"/>
                <w:lang w:val="pt-BR" w:eastAsia="zh-CN"/>
              </w:rPr>
            </w:pPr>
            <w:r w:rsidRPr="0054558D">
              <w:rPr>
                <w:rFonts w:ascii="Cambria" w:eastAsia="Times New Roman" w:hAnsi="Cambria" w:cs="Times New Roman"/>
                <w:sz w:val="20"/>
                <w:lang w:val="pt-BR" w:eastAsia="zh-CN"/>
              </w:rPr>
              <w:t xml:space="preserve"> Întârzierea nu va fi acceptată.</w:t>
            </w:r>
          </w:p>
          <w:p w14:paraId="463920CD" w14:textId="5F9D769D" w:rsidR="00844EAD" w:rsidRPr="00972DAD" w:rsidRDefault="0054558D" w:rsidP="0054558D">
            <w:pPr>
              <w:numPr>
                <w:ilvl w:val="0"/>
                <w:numId w:val="11"/>
              </w:numPr>
              <w:suppressAutoHyphens/>
              <w:spacing w:after="0" w:line="240" w:lineRule="auto"/>
              <w:rPr>
                <w:rFonts w:ascii="Cambria" w:eastAsia="Times New Roman" w:hAnsi="Cambria" w:cs="Times New Roman"/>
                <w:sz w:val="20"/>
                <w:lang w:val="it-IT" w:eastAsia="zh-CN"/>
              </w:rPr>
            </w:pPr>
            <w:r w:rsidRPr="0054558D">
              <w:rPr>
                <w:rFonts w:ascii="Cambria" w:eastAsia="Times New Roman" w:hAnsi="Cambria" w:cs="Times New Roman"/>
                <w:sz w:val="20"/>
                <w:lang w:val="pt-BR" w:eastAsia="zh-CN"/>
              </w:rPr>
              <w:t xml:space="preserve"> Studenții nu pot desfășura activități neînsoțiți în incinta locului de practică și nu pot părăsi locul de practică decât cu acordul tutorelui/responsabilului de practică.</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Aplica metode </w:t>
            </w:r>
            <w:proofErr w:type="spellStart"/>
            <w:r w:rsidRPr="00DC3AF8">
              <w:rPr>
                <w:rFonts w:ascii="Cambria" w:hAnsi="Cambria"/>
                <w:sz w:val="20"/>
                <w:szCs w:val="20"/>
              </w:rPr>
              <w:t>stiintifice</w:t>
            </w:r>
            <w:proofErr w:type="spellEnd"/>
            <w:r w:rsidRPr="00DC3AF8">
              <w:rPr>
                <w:rFonts w:ascii="Cambria" w:hAnsi="Cambria"/>
                <w:sz w:val="20"/>
                <w:szCs w:val="20"/>
              </w:rPr>
              <w:t xml:space="preserve"> in determinarea </w:t>
            </w:r>
            <w:proofErr w:type="spellStart"/>
            <w:r w:rsidRPr="00DC3AF8">
              <w:rPr>
                <w:rFonts w:ascii="Cambria" w:hAnsi="Cambria"/>
                <w:sz w:val="20"/>
                <w:szCs w:val="20"/>
              </w:rPr>
              <w:t>compoziţiei</w:t>
            </w:r>
            <w:proofErr w:type="spellEnd"/>
            <w:r w:rsidRPr="00DC3AF8">
              <w:rPr>
                <w:rFonts w:ascii="Cambria" w:hAnsi="Cambria"/>
                <w:sz w:val="20"/>
                <w:szCs w:val="20"/>
              </w:rPr>
              <w:t xml:space="preserve">, structurii </w:t>
            </w:r>
            <w:proofErr w:type="spellStart"/>
            <w:r w:rsidRPr="00DC3AF8">
              <w:rPr>
                <w:rFonts w:ascii="Cambria" w:hAnsi="Cambria"/>
                <w:sz w:val="20"/>
                <w:szCs w:val="20"/>
              </w:rPr>
              <w:t>şi</w:t>
            </w:r>
            <w:proofErr w:type="spellEnd"/>
            <w:r w:rsidRPr="00DC3AF8">
              <w:rPr>
                <w:rFonts w:ascii="Cambria" w:hAnsi="Cambria"/>
                <w:sz w:val="20"/>
                <w:szCs w:val="20"/>
              </w:rPr>
              <w:t xml:space="preserve"> </w:t>
            </w:r>
            <w:proofErr w:type="spellStart"/>
            <w:r w:rsidRPr="00DC3AF8">
              <w:rPr>
                <w:rFonts w:ascii="Cambria" w:hAnsi="Cambria"/>
                <w:sz w:val="20"/>
                <w:szCs w:val="20"/>
              </w:rPr>
              <w:t>proprietăţilor</w:t>
            </w:r>
            <w:proofErr w:type="spellEnd"/>
            <w:r w:rsidRPr="00DC3AF8">
              <w:rPr>
                <w:rFonts w:ascii="Cambria" w:hAnsi="Cambria"/>
                <w:sz w:val="20"/>
                <w:szCs w:val="20"/>
              </w:rPr>
              <w:t xml:space="preserve"> </w:t>
            </w:r>
            <w:proofErr w:type="spellStart"/>
            <w:r w:rsidRPr="00DC3AF8">
              <w:rPr>
                <w:rFonts w:ascii="Cambria" w:hAnsi="Cambria"/>
                <w:sz w:val="20"/>
                <w:szCs w:val="20"/>
              </w:rPr>
              <w:t>fizico</w:t>
            </w:r>
            <w:proofErr w:type="spellEnd"/>
            <w:r w:rsidRPr="00DC3AF8">
              <w:rPr>
                <w:rFonts w:ascii="Cambria" w:hAnsi="Cambria"/>
                <w:sz w:val="20"/>
                <w:szCs w:val="20"/>
              </w:rPr>
              <w:t xml:space="preserve">-chimice a unor </w:t>
            </w:r>
            <w:proofErr w:type="spellStart"/>
            <w:r w:rsidRPr="00DC3AF8">
              <w:rPr>
                <w:rFonts w:ascii="Cambria" w:hAnsi="Cambria"/>
                <w:sz w:val="20"/>
                <w:szCs w:val="20"/>
              </w:rPr>
              <w:t>compuşi</w:t>
            </w:r>
            <w:proofErr w:type="spellEnd"/>
            <w:r w:rsidRPr="00DC3AF8">
              <w:rPr>
                <w:rFonts w:ascii="Cambria" w:hAnsi="Cambria"/>
                <w:sz w:val="20"/>
                <w:szCs w:val="20"/>
              </w:rPr>
              <w:t xml:space="preserve">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Comunica </w:t>
            </w:r>
            <w:proofErr w:type="spellStart"/>
            <w:r w:rsidRPr="00DC3AF8">
              <w:rPr>
                <w:rFonts w:ascii="Cambria" w:hAnsi="Cambria"/>
                <w:sz w:val="20"/>
                <w:szCs w:val="20"/>
              </w:rPr>
              <w:t>constatari</w:t>
            </w:r>
            <w:proofErr w:type="spellEnd"/>
            <w:r w:rsidRPr="00DC3AF8">
              <w:rPr>
                <w:rFonts w:ascii="Cambria" w:hAnsi="Cambria"/>
                <w:sz w:val="20"/>
                <w:szCs w:val="20"/>
              </w:rPr>
              <w:t xml:space="preserve"> </w:t>
            </w:r>
            <w:proofErr w:type="spellStart"/>
            <w:r w:rsidRPr="00DC3AF8">
              <w:rPr>
                <w:rFonts w:ascii="Cambria" w:hAnsi="Cambria"/>
                <w:sz w:val="20"/>
                <w:szCs w:val="20"/>
              </w:rPr>
              <w:t>stiintifice</w:t>
            </w:r>
            <w:proofErr w:type="spellEnd"/>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proofErr w:type="spellStart"/>
            <w:r w:rsidRPr="00C82027">
              <w:rPr>
                <w:rFonts w:ascii="Cambria" w:hAnsi="Cambria"/>
                <w:sz w:val="20"/>
                <w:szCs w:val="20"/>
              </w:rPr>
              <w:t>Promoveaza</w:t>
            </w:r>
            <w:proofErr w:type="spellEnd"/>
            <w:r w:rsidRPr="00C82027">
              <w:rPr>
                <w:rFonts w:ascii="Cambria" w:hAnsi="Cambria"/>
                <w:sz w:val="20"/>
                <w:szCs w:val="20"/>
              </w:rPr>
              <w:t xml:space="preserve"> inovarea si transferul de </w:t>
            </w:r>
            <w:proofErr w:type="spellStart"/>
            <w:r w:rsidRPr="00C82027">
              <w:rPr>
                <w:rFonts w:ascii="Cambria" w:hAnsi="Cambria"/>
                <w:sz w:val="20"/>
                <w:szCs w:val="20"/>
              </w:rPr>
              <w:t>cunostinte</w:t>
            </w:r>
            <w:proofErr w:type="spellEnd"/>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sarcinilor profesionale în mod eficient </w:t>
            </w:r>
            <w:proofErr w:type="spellStart"/>
            <w:r w:rsidRPr="00C82027">
              <w:rPr>
                <w:rFonts w:ascii="Cambria" w:hAnsi="Cambria"/>
                <w:sz w:val="20"/>
                <w:szCs w:val="20"/>
              </w:rPr>
              <w:t>şi</w:t>
            </w:r>
            <w:proofErr w:type="spellEnd"/>
            <w:r w:rsidRPr="00C82027">
              <w:rPr>
                <w:rFonts w:ascii="Cambria" w:hAnsi="Cambria"/>
                <w:sz w:val="20"/>
                <w:szCs w:val="20"/>
              </w:rPr>
              <w:t xml:space="preserve"> responsabil cu respectarea </w:t>
            </w:r>
            <w:proofErr w:type="spellStart"/>
            <w:r w:rsidRPr="00C82027">
              <w:rPr>
                <w:rFonts w:ascii="Cambria" w:hAnsi="Cambria"/>
                <w:sz w:val="20"/>
                <w:szCs w:val="20"/>
              </w:rPr>
              <w:t>legislaţiei</w:t>
            </w:r>
            <w:proofErr w:type="spellEnd"/>
            <w:r w:rsidRPr="00C82027">
              <w:rPr>
                <w:rFonts w:ascii="Cambria" w:hAnsi="Cambria"/>
                <w:sz w:val="20"/>
                <w:szCs w:val="20"/>
              </w:rPr>
              <w:t xml:space="preserve"> </w:t>
            </w:r>
            <w:proofErr w:type="spellStart"/>
            <w:r w:rsidRPr="00C82027">
              <w:rPr>
                <w:rFonts w:ascii="Cambria" w:hAnsi="Cambria"/>
                <w:sz w:val="20"/>
                <w:szCs w:val="20"/>
              </w:rPr>
              <w:t>şi</w:t>
            </w:r>
            <w:proofErr w:type="spellEnd"/>
            <w:r w:rsidRPr="00C82027">
              <w:rPr>
                <w:rFonts w:ascii="Cambria" w:hAnsi="Cambria"/>
                <w:sz w:val="20"/>
                <w:szCs w:val="20"/>
              </w:rPr>
              <w:t xml:space="preserve"> deontologiei specifice domeniului sub </w:t>
            </w:r>
            <w:proofErr w:type="spellStart"/>
            <w:r w:rsidRPr="00C82027">
              <w:rPr>
                <w:rFonts w:ascii="Cambria" w:hAnsi="Cambria"/>
                <w:sz w:val="20"/>
                <w:szCs w:val="20"/>
              </w:rPr>
              <w:t>asistenţă</w:t>
            </w:r>
            <w:proofErr w:type="spellEnd"/>
            <w:r w:rsidRPr="00C82027">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w:t>
            </w:r>
            <w:proofErr w:type="spellStart"/>
            <w:r w:rsidRPr="00C82027">
              <w:rPr>
                <w:rFonts w:ascii="Cambria" w:hAnsi="Cambria"/>
                <w:sz w:val="20"/>
                <w:szCs w:val="20"/>
              </w:rPr>
              <w:t>activităţi</w:t>
            </w:r>
            <w:proofErr w:type="spellEnd"/>
            <w:r w:rsidRPr="00C82027">
              <w:rPr>
                <w:rFonts w:ascii="Cambria" w:hAnsi="Cambria"/>
                <w:sz w:val="20"/>
                <w:szCs w:val="20"/>
              </w:rPr>
              <w:t xml:space="preserve"> în echipă multidisciplinară utilizând </w:t>
            </w:r>
            <w:proofErr w:type="spellStart"/>
            <w:r w:rsidRPr="00C82027">
              <w:rPr>
                <w:rFonts w:ascii="Cambria" w:hAnsi="Cambria"/>
                <w:sz w:val="20"/>
                <w:szCs w:val="20"/>
              </w:rPr>
              <w:t>abilităţi</w:t>
            </w:r>
            <w:proofErr w:type="spellEnd"/>
            <w:r w:rsidRPr="00C82027">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w:t>
            </w:r>
            <w:proofErr w:type="spellStart"/>
            <w:r w:rsidRPr="00C82027">
              <w:rPr>
                <w:rFonts w:ascii="Cambria" w:hAnsi="Cambria"/>
                <w:sz w:val="20"/>
                <w:szCs w:val="20"/>
              </w:rPr>
              <w:t>cunoștiințe</w:t>
            </w:r>
            <w:proofErr w:type="spellEnd"/>
            <w:r w:rsidRPr="00C82027">
              <w:rPr>
                <w:rFonts w:ascii="Cambria" w:hAnsi="Cambria"/>
                <w:sz w:val="20"/>
                <w:szCs w:val="20"/>
              </w:rPr>
              <w:t xml:space="preserve"> din domeniul chimie, într-o manieră științifică, spre elevi, studenți și alte categorii </w:t>
            </w:r>
            <w:proofErr w:type="spellStart"/>
            <w:r w:rsidRPr="00C82027">
              <w:rPr>
                <w:rFonts w:ascii="Cambria" w:hAnsi="Cambria"/>
                <w:sz w:val="20"/>
                <w:szCs w:val="20"/>
              </w:rPr>
              <w:t>socio</w:t>
            </w:r>
            <w:proofErr w:type="spellEnd"/>
            <w:r w:rsidRPr="00C82027">
              <w:rPr>
                <w:rFonts w:ascii="Cambria" w:hAnsi="Cambria"/>
                <w:sz w:val="20"/>
                <w:szCs w:val="20"/>
              </w:rPr>
              <w:t xml:space="preserve">-economice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w:t>
            </w:r>
            <w:proofErr w:type="spellStart"/>
            <w:r w:rsidRPr="008C548C">
              <w:rPr>
                <w:rFonts w:ascii="Cambria" w:hAnsi="Cambria"/>
                <w:b/>
                <w:sz w:val="20"/>
                <w:szCs w:val="20"/>
              </w:rPr>
              <w:t>Knowledge</w:t>
            </w:r>
            <w:proofErr w:type="spellEnd"/>
            <w:r w:rsidRPr="008C548C">
              <w:rPr>
                <w:rFonts w:ascii="Cambria" w:hAnsi="Cambria"/>
                <w:b/>
                <w:sz w:val="20"/>
                <w:szCs w:val="20"/>
              </w:rPr>
              <w:t xml:space="preserve"> </w:t>
            </w:r>
            <w:proofErr w:type="spellStart"/>
            <w:r w:rsidRPr="008C548C">
              <w:rPr>
                <w:rFonts w:ascii="Cambria" w:hAnsi="Cambria"/>
                <w:b/>
                <w:sz w:val="20"/>
                <w:szCs w:val="20"/>
              </w:rPr>
              <w:t>and</w:t>
            </w:r>
            <w:proofErr w:type="spellEnd"/>
            <w:r w:rsidRPr="008C548C">
              <w:rPr>
                <w:rFonts w:ascii="Cambria" w:hAnsi="Cambria"/>
                <w:b/>
                <w:sz w:val="20"/>
                <w:szCs w:val="20"/>
              </w:rPr>
              <w:t xml:space="preserve"> </w:t>
            </w:r>
            <w:proofErr w:type="spellStart"/>
            <w:r w:rsidRPr="008C548C">
              <w:rPr>
                <w:rFonts w:ascii="Cambria" w:hAnsi="Cambria"/>
                <w:b/>
                <w:sz w:val="20"/>
                <w:szCs w:val="20"/>
              </w:rPr>
              <w:t>understanding</w:t>
            </w:r>
            <w:proofErr w:type="spellEnd"/>
            <w:r w:rsidRPr="008C548C">
              <w:rPr>
                <w:rFonts w:ascii="Cambria" w:hAnsi="Cambria"/>
                <w:b/>
                <w:sz w:val="20"/>
                <w:szCs w:val="20"/>
              </w:rPr>
              <w:t>)</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 xml:space="preserve">Abilități academice specifice (Specific academic </w:t>
            </w:r>
            <w:proofErr w:type="spellStart"/>
            <w:r w:rsidRPr="008C548C">
              <w:rPr>
                <w:rFonts w:ascii="Cambria" w:hAnsi="Cambria"/>
                <w:b/>
                <w:sz w:val="20"/>
                <w:szCs w:val="20"/>
              </w:rPr>
              <w:t>skills</w:t>
            </w:r>
            <w:proofErr w:type="spellEnd"/>
            <w:r w:rsidRPr="008C548C">
              <w:rPr>
                <w:rFonts w:ascii="Cambria" w:hAnsi="Cambria"/>
                <w:b/>
                <w:sz w:val="20"/>
                <w:szCs w:val="20"/>
              </w:rPr>
              <w:t>)</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w:t>
            </w:r>
            <w:proofErr w:type="spellStart"/>
            <w:r w:rsidRPr="00D52B74">
              <w:rPr>
                <w:rFonts w:ascii="Cambria" w:hAnsi="Cambria"/>
                <w:bCs/>
                <w:sz w:val="20"/>
                <w:szCs w:val="20"/>
              </w:rPr>
              <w:t>socio</w:t>
            </w:r>
            <w:proofErr w:type="spellEnd"/>
            <w:r w:rsidRPr="00D52B74">
              <w:rPr>
                <w:rFonts w:ascii="Cambria" w:hAnsi="Cambria"/>
                <w:bCs/>
                <w:sz w:val="20"/>
                <w:szCs w:val="20"/>
              </w:rPr>
              <w:t>-economice).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D52B74" w:rsidRPr="008C548C" w14:paraId="1EC7F7F0" w14:textId="77777777" w:rsidTr="00606A02">
        <w:trPr>
          <w:trHeight w:val="397"/>
        </w:trPr>
        <w:tc>
          <w:tcPr>
            <w:tcW w:w="3779" w:type="dxa"/>
            <w:vAlign w:val="center"/>
          </w:tcPr>
          <w:p w14:paraId="5E382554" w14:textId="6A623883"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8.</w:t>
            </w:r>
            <w:r w:rsidR="0054558D">
              <w:rPr>
                <w:rFonts w:ascii="Cambria" w:hAnsi="Cambria"/>
                <w:b/>
                <w:sz w:val="20"/>
                <w:szCs w:val="20"/>
              </w:rPr>
              <w:t>2</w:t>
            </w:r>
            <w:r w:rsidRPr="008C548C">
              <w:rPr>
                <w:rFonts w:ascii="Cambria" w:hAnsi="Cambria"/>
                <w:b/>
                <w:sz w:val="20"/>
                <w:szCs w:val="20"/>
              </w:rPr>
              <w:t xml:space="preserve"> </w:t>
            </w:r>
            <w:r w:rsidR="0054558D">
              <w:rPr>
                <w:rFonts w:ascii="Cambria" w:hAnsi="Cambria"/>
                <w:b/>
                <w:sz w:val="20"/>
                <w:szCs w:val="20"/>
              </w:rPr>
              <w:t>Laborator</w:t>
            </w:r>
          </w:p>
        </w:tc>
        <w:tc>
          <w:tcPr>
            <w:tcW w:w="3420" w:type="dxa"/>
            <w:vAlign w:val="center"/>
          </w:tcPr>
          <w:p w14:paraId="2AFCE879" w14:textId="77777777" w:rsidR="00D52B74" w:rsidRPr="008C548C" w:rsidRDefault="00D52B74" w:rsidP="00606A02">
            <w:pPr>
              <w:spacing w:after="0" w:line="240" w:lineRule="auto"/>
              <w:rPr>
                <w:rFonts w:ascii="Cambria" w:hAnsi="Cambria"/>
                <w:b/>
                <w:sz w:val="20"/>
                <w:szCs w:val="20"/>
              </w:rPr>
            </w:pPr>
            <w:r w:rsidRPr="008C548C">
              <w:rPr>
                <w:rFonts w:ascii="Cambria" w:hAnsi="Cambria"/>
                <w:b/>
                <w:sz w:val="20"/>
                <w:szCs w:val="20"/>
              </w:rPr>
              <w:t>Metode de predare - învățare</w:t>
            </w:r>
          </w:p>
        </w:tc>
        <w:tc>
          <w:tcPr>
            <w:tcW w:w="3292" w:type="dxa"/>
            <w:vAlign w:val="center"/>
          </w:tcPr>
          <w:p w14:paraId="436F4572" w14:textId="77777777" w:rsidR="00D52B74" w:rsidRPr="008C548C" w:rsidRDefault="00D52B74" w:rsidP="00606A02">
            <w:pPr>
              <w:spacing w:after="0" w:line="240" w:lineRule="auto"/>
              <w:rPr>
                <w:rFonts w:ascii="Cambria" w:hAnsi="Cambria"/>
                <w:b/>
                <w:sz w:val="20"/>
                <w:szCs w:val="20"/>
              </w:rPr>
            </w:pPr>
            <w:r w:rsidRPr="008C548C">
              <w:rPr>
                <w:rFonts w:ascii="Cambria" w:eastAsia="Calibri" w:hAnsi="Cambria" w:cs="Times New Roman"/>
                <w:b/>
                <w:kern w:val="0"/>
                <w:sz w:val="20"/>
                <w:szCs w:val="20"/>
              </w:rPr>
              <w:t>Observații</w:t>
            </w:r>
          </w:p>
        </w:tc>
      </w:tr>
      <w:tr w:rsidR="001E274A" w:rsidRPr="008C548C" w14:paraId="6217BE58" w14:textId="77777777" w:rsidTr="00606A02">
        <w:trPr>
          <w:trHeight w:val="397"/>
        </w:trPr>
        <w:tc>
          <w:tcPr>
            <w:tcW w:w="3779" w:type="dxa"/>
          </w:tcPr>
          <w:p w14:paraId="787F7DA3" w14:textId="1EFAEE9E" w:rsidR="001E274A" w:rsidRPr="00E678EA" w:rsidRDefault="00E678EA" w:rsidP="001E274A">
            <w:pPr>
              <w:spacing w:after="0" w:line="240" w:lineRule="auto"/>
              <w:jc w:val="both"/>
              <w:rPr>
                <w:rFonts w:ascii="Cambria" w:hAnsi="Cambria"/>
                <w:sz w:val="20"/>
                <w:szCs w:val="20"/>
              </w:rPr>
            </w:pPr>
            <w:r w:rsidRPr="00E678EA">
              <w:rPr>
                <w:rFonts w:ascii="Cambria" w:hAnsi="Cambria"/>
                <w:sz w:val="20"/>
                <w:szCs w:val="20"/>
              </w:rPr>
              <w:t>8.2.1. Studiul normelor de protecție a muncii și al regulilor specifice laboratorului chimic.</w:t>
            </w:r>
          </w:p>
        </w:tc>
        <w:tc>
          <w:tcPr>
            <w:tcW w:w="3420" w:type="dxa"/>
            <w:vAlign w:val="center"/>
          </w:tcPr>
          <w:p w14:paraId="4E03D30B" w14:textId="77777777" w:rsidR="001E274A" w:rsidRPr="00E678EA" w:rsidRDefault="001E274A" w:rsidP="001E274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03C43E84" w14:textId="77777777" w:rsidR="001E274A" w:rsidRPr="00E678EA" w:rsidRDefault="001E274A" w:rsidP="001E274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1A9F088D" w14:textId="0E1014B7" w:rsidR="001E274A" w:rsidRPr="00E678EA" w:rsidRDefault="0054558D" w:rsidP="001E274A">
            <w:pPr>
              <w:spacing w:after="0" w:line="240" w:lineRule="auto"/>
              <w:rPr>
                <w:rFonts w:ascii="Cambria" w:hAnsi="Cambria"/>
                <w:sz w:val="20"/>
                <w:szCs w:val="20"/>
              </w:rPr>
            </w:pPr>
            <w:r w:rsidRPr="00E678EA">
              <w:rPr>
                <w:rFonts w:ascii="Cambria" w:hAnsi="Cambria"/>
                <w:sz w:val="20"/>
                <w:szCs w:val="20"/>
              </w:rPr>
              <w:t>2 ore</w:t>
            </w:r>
          </w:p>
        </w:tc>
      </w:tr>
      <w:tr w:rsidR="001E274A" w:rsidRPr="008C548C" w14:paraId="095CDAAB" w14:textId="77777777" w:rsidTr="00606A02">
        <w:trPr>
          <w:trHeight w:val="397"/>
        </w:trPr>
        <w:tc>
          <w:tcPr>
            <w:tcW w:w="3779" w:type="dxa"/>
          </w:tcPr>
          <w:p w14:paraId="43EE2DDB" w14:textId="1E65C899" w:rsidR="001E274A" w:rsidRPr="00E678EA" w:rsidRDefault="00E678EA" w:rsidP="0054558D">
            <w:pPr>
              <w:spacing w:after="0" w:line="240" w:lineRule="auto"/>
              <w:rPr>
                <w:rFonts w:ascii="Cambria" w:hAnsi="Cambria"/>
                <w:sz w:val="20"/>
                <w:szCs w:val="20"/>
                <w:lang w:val="hu-HU"/>
              </w:rPr>
            </w:pPr>
            <w:r w:rsidRPr="00E678EA">
              <w:rPr>
                <w:rFonts w:ascii="Cambria" w:hAnsi="Cambria"/>
                <w:sz w:val="20"/>
                <w:szCs w:val="20"/>
              </w:rPr>
              <w:t>8.2.2. Documentarea științifică privind metodele de sinteză, separare și purificare a compușilor chimici din literatura de specialitate.</w:t>
            </w:r>
          </w:p>
        </w:tc>
        <w:tc>
          <w:tcPr>
            <w:tcW w:w="3420" w:type="dxa"/>
            <w:vAlign w:val="center"/>
          </w:tcPr>
          <w:p w14:paraId="2361F603" w14:textId="77777777" w:rsidR="001E274A" w:rsidRPr="00E678EA" w:rsidRDefault="001E274A" w:rsidP="001E274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0027A790" w14:textId="77777777" w:rsidR="001E274A" w:rsidRPr="00E678EA" w:rsidRDefault="001E274A" w:rsidP="001E274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0C53E3F5" w14:textId="477258AE" w:rsidR="001E274A" w:rsidRPr="00E678EA" w:rsidRDefault="00E678EA" w:rsidP="001E274A">
            <w:pPr>
              <w:spacing w:after="0" w:line="240" w:lineRule="auto"/>
              <w:rPr>
                <w:rFonts w:ascii="Cambria" w:hAnsi="Cambria"/>
                <w:sz w:val="20"/>
                <w:szCs w:val="20"/>
              </w:rPr>
            </w:pPr>
            <w:r>
              <w:rPr>
                <w:rFonts w:ascii="Cambria" w:hAnsi="Cambria"/>
                <w:sz w:val="20"/>
                <w:szCs w:val="20"/>
              </w:rPr>
              <w:t>4</w:t>
            </w:r>
            <w:r w:rsidR="0054558D" w:rsidRPr="00E678EA">
              <w:rPr>
                <w:rFonts w:ascii="Cambria" w:hAnsi="Cambria"/>
                <w:sz w:val="20"/>
                <w:szCs w:val="20"/>
              </w:rPr>
              <w:t xml:space="preserve"> ore</w:t>
            </w:r>
          </w:p>
        </w:tc>
      </w:tr>
      <w:tr w:rsidR="001E274A" w:rsidRPr="0054558D" w14:paraId="23C5788E" w14:textId="77777777" w:rsidTr="00606A02">
        <w:trPr>
          <w:trHeight w:val="397"/>
        </w:trPr>
        <w:tc>
          <w:tcPr>
            <w:tcW w:w="3779" w:type="dxa"/>
          </w:tcPr>
          <w:p w14:paraId="4A3D7780" w14:textId="54806741" w:rsidR="001E274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t>8.2.3. Studiul metodelor de preparare și caracterizare a compușilor chimici cu aplicații în diferite domenii.</w:t>
            </w:r>
          </w:p>
        </w:tc>
        <w:tc>
          <w:tcPr>
            <w:tcW w:w="3420" w:type="dxa"/>
            <w:vAlign w:val="center"/>
          </w:tcPr>
          <w:p w14:paraId="331E4C96" w14:textId="77777777" w:rsidR="001E274A" w:rsidRPr="00E678EA" w:rsidRDefault="001E274A" w:rsidP="001E274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2C6CD655" w14:textId="77777777" w:rsidR="001E274A" w:rsidRPr="00E678EA" w:rsidRDefault="001E274A" w:rsidP="001E274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66674B6D" w14:textId="16C3053A" w:rsidR="001E274A" w:rsidRPr="00E678EA" w:rsidRDefault="0054558D" w:rsidP="001E274A">
            <w:pPr>
              <w:spacing w:after="0" w:line="240" w:lineRule="auto"/>
              <w:rPr>
                <w:rFonts w:ascii="Cambria" w:hAnsi="Cambria"/>
                <w:sz w:val="20"/>
                <w:szCs w:val="20"/>
              </w:rPr>
            </w:pPr>
            <w:r w:rsidRPr="00E678EA">
              <w:rPr>
                <w:rFonts w:ascii="Cambria" w:hAnsi="Cambria"/>
                <w:sz w:val="20"/>
                <w:szCs w:val="20"/>
              </w:rPr>
              <w:t>4 ore</w:t>
            </w:r>
          </w:p>
        </w:tc>
      </w:tr>
      <w:tr w:rsidR="00E678EA" w:rsidRPr="0054558D" w14:paraId="6DC6952B" w14:textId="77777777" w:rsidTr="00606A02">
        <w:trPr>
          <w:trHeight w:val="397"/>
        </w:trPr>
        <w:tc>
          <w:tcPr>
            <w:tcW w:w="3779" w:type="dxa"/>
          </w:tcPr>
          <w:p w14:paraId="18A13C25" w14:textId="2508BFEE" w:rsidR="00E678E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t>8.2.4. Utilizarea aparaturii și echipamentelor de laborator: tipuri, descriere și mod de funcționare.</w:t>
            </w:r>
          </w:p>
        </w:tc>
        <w:tc>
          <w:tcPr>
            <w:tcW w:w="3420" w:type="dxa"/>
            <w:vAlign w:val="center"/>
          </w:tcPr>
          <w:p w14:paraId="3320D14E"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7C8D1C4C" w14:textId="0D0A7767" w:rsidR="00E678EA" w:rsidRPr="00E678EA" w:rsidRDefault="00E678EA" w:rsidP="00E678E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4C838D0A" w14:textId="6DDDCC0E" w:rsidR="00E678EA" w:rsidRPr="00E678EA" w:rsidRDefault="00E678EA" w:rsidP="001E274A">
            <w:pPr>
              <w:spacing w:after="0" w:line="240" w:lineRule="auto"/>
              <w:rPr>
                <w:rFonts w:ascii="Cambria" w:hAnsi="Cambria"/>
                <w:sz w:val="20"/>
                <w:szCs w:val="20"/>
              </w:rPr>
            </w:pPr>
            <w:r>
              <w:rPr>
                <w:rFonts w:ascii="Cambria" w:hAnsi="Cambria"/>
                <w:sz w:val="20"/>
                <w:szCs w:val="20"/>
              </w:rPr>
              <w:t>4</w:t>
            </w:r>
            <w:r w:rsidR="00095FD6" w:rsidRPr="00E678EA">
              <w:rPr>
                <w:rFonts w:ascii="Cambria" w:hAnsi="Cambria"/>
                <w:sz w:val="20"/>
                <w:szCs w:val="20"/>
              </w:rPr>
              <w:t xml:space="preserve"> ore</w:t>
            </w:r>
          </w:p>
        </w:tc>
      </w:tr>
      <w:tr w:rsidR="00E678EA" w:rsidRPr="0054558D" w14:paraId="2749AA22" w14:textId="77777777" w:rsidTr="00606A02">
        <w:trPr>
          <w:trHeight w:val="397"/>
        </w:trPr>
        <w:tc>
          <w:tcPr>
            <w:tcW w:w="3779" w:type="dxa"/>
          </w:tcPr>
          <w:p w14:paraId="2AFE8206" w14:textId="0DEB29FB" w:rsidR="00E678E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t>8.2.5. Aplicarea tehnicilor de separare și purificare a substanțelor chimice.</w:t>
            </w:r>
          </w:p>
        </w:tc>
        <w:tc>
          <w:tcPr>
            <w:tcW w:w="3420" w:type="dxa"/>
            <w:vAlign w:val="center"/>
          </w:tcPr>
          <w:p w14:paraId="65936AA1"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00CEE27F" w14:textId="636E95E0" w:rsidR="00E678EA" w:rsidRPr="00E678EA" w:rsidRDefault="00E678EA" w:rsidP="00E678E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1BD3CC19" w14:textId="70EA15AA" w:rsidR="00E678EA" w:rsidRPr="00E678EA" w:rsidRDefault="00E678EA" w:rsidP="001E274A">
            <w:pPr>
              <w:spacing w:after="0" w:line="240" w:lineRule="auto"/>
              <w:rPr>
                <w:rFonts w:ascii="Cambria" w:hAnsi="Cambria"/>
                <w:sz w:val="20"/>
                <w:szCs w:val="20"/>
              </w:rPr>
            </w:pPr>
            <w:r>
              <w:rPr>
                <w:rFonts w:ascii="Cambria" w:hAnsi="Cambria"/>
                <w:sz w:val="20"/>
                <w:szCs w:val="20"/>
              </w:rPr>
              <w:t>4</w:t>
            </w:r>
            <w:r w:rsidR="00095FD6" w:rsidRPr="00E678EA">
              <w:rPr>
                <w:rFonts w:ascii="Cambria" w:hAnsi="Cambria"/>
                <w:sz w:val="20"/>
                <w:szCs w:val="20"/>
              </w:rPr>
              <w:t xml:space="preserve"> ore</w:t>
            </w:r>
          </w:p>
        </w:tc>
      </w:tr>
      <w:tr w:rsidR="00E678EA" w:rsidRPr="0054558D" w14:paraId="0D213D32" w14:textId="77777777" w:rsidTr="00606A02">
        <w:trPr>
          <w:trHeight w:val="397"/>
        </w:trPr>
        <w:tc>
          <w:tcPr>
            <w:tcW w:w="3779" w:type="dxa"/>
          </w:tcPr>
          <w:p w14:paraId="228D7FAA" w14:textId="6A52CACF" w:rsidR="00E678EA" w:rsidRPr="00E678EA" w:rsidRDefault="00E678EA" w:rsidP="001E274A">
            <w:pPr>
              <w:spacing w:after="0" w:line="240" w:lineRule="auto"/>
              <w:rPr>
                <w:rFonts w:ascii="Cambria" w:hAnsi="Cambria"/>
                <w:sz w:val="20"/>
                <w:szCs w:val="20"/>
                <w:lang w:val="en-US"/>
              </w:rPr>
            </w:pPr>
            <w:r w:rsidRPr="00E678EA">
              <w:rPr>
                <w:rFonts w:ascii="Cambria" w:hAnsi="Cambria"/>
                <w:sz w:val="20"/>
                <w:szCs w:val="20"/>
                <w:lang w:val="en-US"/>
              </w:rPr>
              <w:t xml:space="preserve">8.2.6. </w:t>
            </w:r>
            <w:proofErr w:type="spellStart"/>
            <w:r w:rsidRPr="00E678EA">
              <w:rPr>
                <w:rFonts w:ascii="Cambria" w:hAnsi="Cambria"/>
                <w:sz w:val="20"/>
                <w:szCs w:val="20"/>
                <w:lang w:val="en-US"/>
              </w:rPr>
              <w:t>Determinarea</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structurii</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și</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proprietăților</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fizico-chimice</w:t>
            </w:r>
            <w:proofErr w:type="spellEnd"/>
            <w:r w:rsidRPr="00E678EA">
              <w:rPr>
                <w:rFonts w:ascii="Cambria" w:hAnsi="Cambria"/>
                <w:sz w:val="20"/>
                <w:szCs w:val="20"/>
                <w:lang w:val="en-US"/>
              </w:rPr>
              <w:t xml:space="preserve"> ale </w:t>
            </w:r>
            <w:proofErr w:type="spellStart"/>
            <w:r w:rsidRPr="00E678EA">
              <w:rPr>
                <w:rFonts w:ascii="Cambria" w:hAnsi="Cambria"/>
                <w:sz w:val="20"/>
                <w:szCs w:val="20"/>
                <w:lang w:val="en-US"/>
              </w:rPr>
              <w:t>compușilor</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prin</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metode</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analitice</w:t>
            </w:r>
            <w:proofErr w:type="spellEnd"/>
            <w:r w:rsidRPr="00E678EA">
              <w:rPr>
                <w:rFonts w:ascii="Cambria" w:hAnsi="Cambria"/>
                <w:sz w:val="20"/>
                <w:szCs w:val="20"/>
                <w:lang w:val="en-US"/>
              </w:rPr>
              <w:t xml:space="preserve"> </w:t>
            </w:r>
            <w:proofErr w:type="spellStart"/>
            <w:r w:rsidRPr="00E678EA">
              <w:rPr>
                <w:rFonts w:ascii="Cambria" w:hAnsi="Cambria"/>
                <w:sz w:val="20"/>
                <w:szCs w:val="20"/>
                <w:lang w:val="en-US"/>
              </w:rPr>
              <w:t>specifice</w:t>
            </w:r>
            <w:proofErr w:type="spellEnd"/>
            <w:r w:rsidRPr="00E678EA">
              <w:rPr>
                <w:rFonts w:ascii="Cambria" w:hAnsi="Cambria"/>
                <w:sz w:val="20"/>
                <w:szCs w:val="20"/>
                <w:lang w:val="en-US"/>
              </w:rPr>
              <w:t>.</w:t>
            </w:r>
          </w:p>
        </w:tc>
        <w:tc>
          <w:tcPr>
            <w:tcW w:w="3420" w:type="dxa"/>
            <w:vAlign w:val="center"/>
          </w:tcPr>
          <w:p w14:paraId="2478A817"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29675900" w14:textId="43D53B8B" w:rsidR="00E678EA" w:rsidRPr="00E678EA" w:rsidRDefault="00E678EA" w:rsidP="00E678E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7CCE3056" w14:textId="5F4E2034" w:rsidR="00E678EA" w:rsidRPr="00E678EA" w:rsidRDefault="00E678EA" w:rsidP="001E274A">
            <w:pPr>
              <w:spacing w:after="0" w:line="240" w:lineRule="auto"/>
              <w:rPr>
                <w:rFonts w:ascii="Cambria" w:hAnsi="Cambria"/>
                <w:sz w:val="20"/>
                <w:szCs w:val="20"/>
              </w:rPr>
            </w:pPr>
            <w:r>
              <w:rPr>
                <w:rFonts w:ascii="Cambria" w:hAnsi="Cambria"/>
                <w:sz w:val="20"/>
                <w:szCs w:val="20"/>
              </w:rPr>
              <w:t>4</w:t>
            </w:r>
            <w:r w:rsidR="00095FD6" w:rsidRPr="00E678EA">
              <w:rPr>
                <w:rFonts w:ascii="Cambria" w:hAnsi="Cambria"/>
                <w:sz w:val="20"/>
                <w:szCs w:val="20"/>
              </w:rPr>
              <w:t xml:space="preserve"> ore</w:t>
            </w:r>
          </w:p>
        </w:tc>
      </w:tr>
      <w:tr w:rsidR="00E678EA" w:rsidRPr="0054558D" w14:paraId="584FA578" w14:textId="77777777" w:rsidTr="00606A02">
        <w:trPr>
          <w:trHeight w:val="397"/>
        </w:trPr>
        <w:tc>
          <w:tcPr>
            <w:tcW w:w="3779" w:type="dxa"/>
          </w:tcPr>
          <w:p w14:paraId="6E930240" w14:textId="13CD8B0E" w:rsidR="00E678E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t>8.2.7. Proiectarea și optimizarea unor metode analitice pentru identificarea și caracterizarea substanțelor chimice.</w:t>
            </w:r>
          </w:p>
        </w:tc>
        <w:tc>
          <w:tcPr>
            <w:tcW w:w="3420" w:type="dxa"/>
            <w:vAlign w:val="center"/>
          </w:tcPr>
          <w:p w14:paraId="665A1E62"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18CA3DD3" w14:textId="2A4C7C1B" w:rsidR="00E678EA" w:rsidRPr="00E678EA" w:rsidRDefault="00E678EA" w:rsidP="00E678EA">
            <w:pPr>
              <w:spacing w:after="0" w:line="240" w:lineRule="auto"/>
              <w:rPr>
                <w:rFonts w:ascii="Cambria" w:hAnsi="Cambria"/>
                <w:sz w:val="20"/>
                <w:szCs w:val="20"/>
              </w:rPr>
            </w:pPr>
            <w:proofErr w:type="spellStart"/>
            <w:r w:rsidRPr="00E678EA">
              <w:rPr>
                <w:rFonts w:ascii="Cambria" w:hAnsi="Cambria"/>
                <w:sz w:val="20"/>
                <w:szCs w:val="20"/>
              </w:rPr>
              <w:t>Conversaţia</w:t>
            </w:r>
            <w:proofErr w:type="spellEnd"/>
          </w:p>
        </w:tc>
        <w:tc>
          <w:tcPr>
            <w:tcW w:w="3292" w:type="dxa"/>
            <w:vAlign w:val="center"/>
          </w:tcPr>
          <w:p w14:paraId="21B282C6" w14:textId="5336580F" w:rsidR="00E678EA" w:rsidRPr="00E678EA" w:rsidRDefault="00E678EA" w:rsidP="001E274A">
            <w:pPr>
              <w:spacing w:after="0" w:line="240" w:lineRule="auto"/>
              <w:rPr>
                <w:rFonts w:ascii="Cambria" w:hAnsi="Cambria"/>
                <w:sz w:val="20"/>
                <w:szCs w:val="20"/>
              </w:rPr>
            </w:pPr>
            <w:r>
              <w:rPr>
                <w:rFonts w:ascii="Cambria" w:hAnsi="Cambria"/>
                <w:sz w:val="20"/>
                <w:szCs w:val="20"/>
              </w:rPr>
              <w:t>6</w:t>
            </w:r>
            <w:r w:rsidR="00095FD6" w:rsidRPr="00E678EA">
              <w:rPr>
                <w:rFonts w:ascii="Cambria" w:hAnsi="Cambria"/>
                <w:sz w:val="20"/>
                <w:szCs w:val="20"/>
              </w:rPr>
              <w:t xml:space="preserve"> ore</w:t>
            </w:r>
          </w:p>
        </w:tc>
      </w:tr>
      <w:tr w:rsidR="00E678EA" w:rsidRPr="0054558D" w14:paraId="67F80EB8" w14:textId="77777777" w:rsidTr="00606A02">
        <w:trPr>
          <w:trHeight w:val="397"/>
        </w:trPr>
        <w:tc>
          <w:tcPr>
            <w:tcW w:w="3779" w:type="dxa"/>
          </w:tcPr>
          <w:p w14:paraId="260E1F89" w14:textId="6B814346" w:rsidR="00E678E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lastRenderedPageBreak/>
              <w:t>8.2.8. Interpretarea rezultatelor experimentale și elaborarea concluziilor științifice.</w:t>
            </w:r>
          </w:p>
        </w:tc>
        <w:tc>
          <w:tcPr>
            <w:tcW w:w="3420" w:type="dxa"/>
            <w:vAlign w:val="center"/>
          </w:tcPr>
          <w:p w14:paraId="5341DDDE"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06DC89A3" w14:textId="20E9611F" w:rsidR="00E678EA" w:rsidRPr="00E678EA" w:rsidRDefault="00E678EA" w:rsidP="00E678EA">
            <w:pPr>
              <w:spacing w:after="0" w:line="240" w:lineRule="auto"/>
              <w:rPr>
                <w:rFonts w:ascii="Cambria" w:hAnsi="Cambria"/>
                <w:sz w:val="20"/>
                <w:szCs w:val="20"/>
                <w:lang w:val="pt-BR"/>
              </w:rPr>
            </w:pPr>
            <w:proofErr w:type="spellStart"/>
            <w:r w:rsidRPr="00E678EA">
              <w:rPr>
                <w:rFonts w:ascii="Cambria" w:hAnsi="Cambria"/>
                <w:sz w:val="20"/>
                <w:szCs w:val="20"/>
              </w:rPr>
              <w:t>Conversaţia</w:t>
            </w:r>
            <w:proofErr w:type="spellEnd"/>
          </w:p>
        </w:tc>
        <w:tc>
          <w:tcPr>
            <w:tcW w:w="3292" w:type="dxa"/>
            <w:vAlign w:val="center"/>
          </w:tcPr>
          <w:p w14:paraId="5598F4E6" w14:textId="66DD2A3D" w:rsidR="00E678EA" w:rsidRPr="00E678EA" w:rsidRDefault="00E678EA" w:rsidP="001E274A">
            <w:pPr>
              <w:spacing w:after="0" w:line="240" w:lineRule="auto"/>
              <w:rPr>
                <w:rFonts w:ascii="Cambria" w:hAnsi="Cambria"/>
                <w:sz w:val="20"/>
                <w:szCs w:val="20"/>
              </w:rPr>
            </w:pPr>
            <w:r>
              <w:rPr>
                <w:rFonts w:ascii="Cambria" w:hAnsi="Cambria"/>
                <w:sz w:val="20"/>
                <w:szCs w:val="20"/>
              </w:rPr>
              <w:t>6</w:t>
            </w:r>
            <w:r w:rsidR="00095FD6" w:rsidRPr="00E678EA">
              <w:rPr>
                <w:rFonts w:ascii="Cambria" w:hAnsi="Cambria"/>
                <w:sz w:val="20"/>
                <w:szCs w:val="20"/>
              </w:rPr>
              <w:t xml:space="preserve"> ore</w:t>
            </w:r>
          </w:p>
        </w:tc>
      </w:tr>
      <w:tr w:rsidR="00E678EA" w:rsidRPr="0054558D" w14:paraId="37CC79A3" w14:textId="77777777" w:rsidTr="00606A02">
        <w:trPr>
          <w:trHeight w:val="397"/>
        </w:trPr>
        <w:tc>
          <w:tcPr>
            <w:tcW w:w="3779" w:type="dxa"/>
          </w:tcPr>
          <w:p w14:paraId="067789BD" w14:textId="6BABC10E" w:rsidR="00E678EA" w:rsidRPr="00E678EA" w:rsidRDefault="00E678EA" w:rsidP="001E274A">
            <w:pPr>
              <w:spacing w:after="0" w:line="240" w:lineRule="auto"/>
              <w:rPr>
                <w:rFonts w:ascii="Cambria" w:hAnsi="Cambria"/>
                <w:sz w:val="20"/>
                <w:szCs w:val="20"/>
                <w:lang w:val="pt-BR"/>
              </w:rPr>
            </w:pPr>
            <w:r w:rsidRPr="00E678EA">
              <w:rPr>
                <w:rFonts w:ascii="Cambria" w:hAnsi="Cambria"/>
                <w:sz w:val="20"/>
                <w:szCs w:val="20"/>
                <w:lang w:val="pt-BR"/>
              </w:rPr>
              <w:t>8.2.9. Evaluarea aplicațiilor practice, a impactului ecologic și a normelor de siguranță privind utilizarea compușilor chimici.</w:t>
            </w:r>
          </w:p>
        </w:tc>
        <w:tc>
          <w:tcPr>
            <w:tcW w:w="3420" w:type="dxa"/>
            <w:vAlign w:val="center"/>
          </w:tcPr>
          <w:p w14:paraId="343FA313"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 xml:space="preserve">Prelegerea. </w:t>
            </w:r>
            <w:proofErr w:type="spellStart"/>
            <w:r w:rsidRPr="00E678EA">
              <w:rPr>
                <w:rFonts w:ascii="Cambria" w:hAnsi="Cambria"/>
                <w:sz w:val="20"/>
                <w:szCs w:val="20"/>
              </w:rPr>
              <w:t>Explicaţia</w:t>
            </w:r>
            <w:proofErr w:type="spellEnd"/>
          </w:p>
          <w:p w14:paraId="32EBC8E4" w14:textId="085FEE51" w:rsidR="00E678EA" w:rsidRPr="00E678EA" w:rsidRDefault="00E678EA" w:rsidP="00E678EA">
            <w:pPr>
              <w:spacing w:after="0" w:line="240" w:lineRule="auto"/>
              <w:rPr>
                <w:rFonts w:ascii="Cambria" w:hAnsi="Cambria"/>
                <w:sz w:val="20"/>
                <w:szCs w:val="20"/>
                <w:lang w:val="pt-BR"/>
              </w:rPr>
            </w:pPr>
            <w:proofErr w:type="spellStart"/>
            <w:r w:rsidRPr="00E678EA">
              <w:rPr>
                <w:rFonts w:ascii="Cambria" w:hAnsi="Cambria"/>
                <w:sz w:val="20"/>
                <w:szCs w:val="20"/>
              </w:rPr>
              <w:t>Conversaţia</w:t>
            </w:r>
            <w:proofErr w:type="spellEnd"/>
          </w:p>
        </w:tc>
        <w:tc>
          <w:tcPr>
            <w:tcW w:w="3292" w:type="dxa"/>
            <w:vAlign w:val="center"/>
          </w:tcPr>
          <w:p w14:paraId="1A869345" w14:textId="4DAA4A7D" w:rsidR="00E678EA" w:rsidRPr="00E678EA" w:rsidRDefault="00E678EA" w:rsidP="001E274A">
            <w:pPr>
              <w:spacing w:after="0" w:line="240" w:lineRule="auto"/>
              <w:rPr>
                <w:rFonts w:ascii="Cambria" w:hAnsi="Cambria"/>
                <w:sz w:val="20"/>
                <w:szCs w:val="20"/>
              </w:rPr>
            </w:pPr>
            <w:r>
              <w:rPr>
                <w:rFonts w:ascii="Cambria" w:hAnsi="Cambria"/>
                <w:sz w:val="20"/>
                <w:szCs w:val="20"/>
              </w:rPr>
              <w:t>10</w:t>
            </w:r>
            <w:r w:rsidR="00095FD6" w:rsidRPr="00E678EA">
              <w:rPr>
                <w:rFonts w:ascii="Cambria" w:hAnsi="Cambria"/>
                <w:sz w:val="20"/>
                <w:szCs w:val="20"/>
              </w:rPr>
              <w:t xml:space="preserve"> ore</w:t>
            </w:r>
          </w:p>
        </w:tc>
      </w:tr>
      <w:tr w:rsidR="007471E8" w:rsidRPr="008C548C" w14:paraId="2968A373" w14:textId="77777777" w:rsidTr="00606A02">
        <w:trPr>
          <w:trHeight w:val="397"/>
        </w:trPr>
        <w:tc>
          <w:tcPr>
            <w:tcW w:w="10491" w:type="dxa"/>
            <w:gridSpan w:val="3"/>
            <w:vAlign w:val="center"/>
          </w:tcPr>
          <w:p w14:paraId="5F09E189" w14:textId="77777777" w:rsidR="007471E8" w:rsidRPr="00E678EA" w:rsidRDefault="007471E8" w:rsidP="007471E8">
            <w:pPr>
              <w:tabs>
                <w:tab w:val="left" w:pos="2715"/>
              </w:tabs>
              <w:spacing w:after="0" w:line="240" w:lineRule="auto"/>
              <w:rPr>
                <w:rFonts w:ascii="Cambria" w:hAnsi="Cambria"/>
                <w:sz w:val="20"/>
                <w:szCs w:val="20"/>
              </w:rPr>
            </w:pPr>
            <w:r w:rsidRPr="00E678EA">
              <w:rPr>
                <w:rFonts w:ascii="Cambria" w:hAnsi="Cambria"/>
                <w:sz w:val="20"/>
                <w:szCs w:val="20"/>
              </w:rPr>
              <w:t>Bibliografie</w:t>
            </w:r>
          </w:p>
          <w:p w14:paraId="6B7CAF94" w14:textId="1873005F" w:rsidR="007471E8" w:rsidRPr="00E678EA" w:rsidRDefault="00E678EA" w:rsidP="007471E8">
            <w:pPr>
              <w:tabs>
                <w:tab w:val="left" w:pos="2715"/>
              </w:tabs>
              <w:spacing w:after="0" w:line="240" w:lineRule="auto"/>
              <w:rPr>
                <w:rFonts w:ascii="Cambria" w:hAnsi="Cambria"/>
                <w:sz w:val="20"/>
                <w:szCs w:val="20"/>
              </w:rPr>
            </w:pPr>
            <w:r w:rsidRPr="00E678EA">
              <w:rPr>
                <w:rFonts w:ascii="Cambria" w:eastAsia="Aptos" w:hAnsi="Cambria" w:cs="Times New Roman"/>
                <w:sz w:val="20"/>
                <w:szCs w:val="20"/>
              </w:rPr>
              <w:t>Documentație din baza de date de literatura științifică in format electronic abonata prin ANELIS PLUS Informații primite de la conducătorul de proiect.</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1E274A" w:rsidRPr="008C548C" w14:paraId="24CCBB28" w14:textId="77777777" w:rsidTr="00AD791A">
        <w:trPr>
          <w:trHeight w:val="284"/>
        </w:trPr>
        <w:tc>
          <w:tcPr>
            <w:tcW w:w="2269" w:type="dxa"/>
            <w:vAlign w:val="center"/>
          </w:tcPr>
          <w:p w14:paraId="59A964BF" w14:textId="3264B4AA" w:rsidR="001E274A" w:rsidRPr="008C548C" w:rsidRDefault="001E274A" w:rsidP="00373CCF">
            <w:pPr>
              <w:spacing w:after="0" w:line="240" w:lineRule="auto"/>
              <w:ind w:right="-150"/>
              <w:rPr>
                <w:rFonts w:ascii="Cambria" w:hAnsi="Cambria"/>
                <w:sz w:val="20"/>
                <w:szCs w:val="20"/>
              </w:rPr>
            </w:pPr>
            <w:r>
              <w:rPr>
                <w:rFonts w:ascii="Cambria" w:hAnsi="Cambria"/>
                <w:sz w:val="20"/>
                <w:szCs w:val="20"/>
              </w:rPr>
              <w:t>9.6 Laborator</w:t>
            </w:r>
          </w:p>
        </w:tc>
        <w:tc>
          <w:tcPr>
            <w:tcW w:w="3969" w:type="dxa"/>
            <w:vAlign w:val="center"/>
          </w:tcPr>
          <w:p w14:paraId="4D68914E"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Întocmirea lucrării de diplomă</w:t>
            </w:r>
          </w:p>
          <w:p w14:paraId="3F9B4603" w14:textId="77777777" w:rsidR="00E678EA" w:rsidRPr="00E678EA" w:rsidRDefault="00E678EA" w:rsidP="00E678EA">
            <w:pPr>
              <w:spacing w:after="0" w:line="240" w:lineRule="auto"/>
              <w:rPr>
                <w:rFonts w:ascii="Cambria" w:hAnsi="Cambria"/>
                <w:sz w:val="20"/>
                <w:szCs w:val="20"/>
              </w:rPr>
            </w:pPr>
            <w:r w:rsidRPr="00E678EA">
              <w:rPr>
                <w:rFonts w:ascii="Cambria" w:hAnsi="Cambria"/>
                <w:sz w:val="20"/>
                <w:szCs w:val="20"/>
              </w:rPr>
              <w:t>Calitatea materialului inclus în proiect</w:t>
            </w:r>
          </w:p>
          <w:p w14:paraId="528ADE02" w14:textId="42D9B16A" w:rsidR="001E274A" w:rsidRDefault="00E678EA" w:rsidP="00E678EA">
            <w:pPr>
              <w:spacing w:after="0" w:line="240" w:lineRule="auto"/>
              <w:rPr>
                <w:rFonts w:ascii="Cambria" w:hAnsi="Cambria"/>
                <w:sz w:val="20"/>
                <w:szCs w:val="20"/>
              </w:rPr>
            </w:pPr>
            <w:r w:rsidRPr="00E678EA">
              <w:rPr>
                <w:rFonts w:ascii="Cambria" w:hAnsi="Cambria"/>
                <w:sz w:val="20"/>
                <w:szCs w:val="20"/>
              </w:rPr>
              <w:t>Activitatea desfășurată pe parcursul stagiului – nota va fi acordată de cadrul didactic coordonator al proiectului de diplomă.</w:t>
            </w:r>
          </w:p>
        </w:tc>
        <w:tc>
          <w:tcPr>
            <w:tcW w:w="2693" w:type="dxa"/>
            <w:vAlign w:val="center"/>
          </w:tcPr>
          <w:p w14:paraId="3473DEC6" w14:textId="173C1B29" w:rsidR="001E274A" w:rsidRPr="008C548C" w:rsidRDefault="00E678EA" w:rsidP="00373CCF">
            <w:pPr>
              <w:spacing w:after="0" w:line="240" w:lineRule="auto"/>
              <w:rPr>
                <w:rFonts w:ascii="Cambria" w:hAnsi="Cambria"/>
                <w:sz w:val="20"/>
                <w:szCs w:val="20"/>
              </w:rPr>
            </w:pPr>
            <w:r>
              <w:rPr>
                <w:rFonts w:ascii="Cambria" w:hAnsi="Cambria"/>
                <w:sz w:val="20"/>
                <w:szCs w:val="20"/>
              </w:rPr>
              <w:t>Verificare pe parcurs</w:t>
            </w:r>
          </w:p>
        </w:tc>
        <w:tc>
          <w:tcPr>
            <w:tcW w:w="1561" w:type="dxa"/>
            <w:vAlign w:val="center"/>
          </w:tcPr>
          <w:p w14:paraId="5C3628EC" w14:textId="679B055E" w:rsidR="001E274A" w:rsidRDefault="0054558D" w:rsidP="00373CCF">
            <w:pPr>
              <w:spacing w:after="0" w:line="240" w:lineRule="auto"/>
              <w:rPr>
                <w:rFonts w:ascii="Cambria" w:hAnsi="Cambria"/>
                <w:sz w:val="20"/>
                <w:szCs w:val="20"/>
              </w:rPr>
            </w:pPr>
            <w:r>
              <w:rPr>
                <w:rFonts w:ascii="Cambria" w:hAnsi="Cambria"/>
                <w:sz w:val="20"/>
                <w:szCs w:val="20"/>
              </w:rPr>
              <w:t>10</w:t>
            </w:r>
            <w:r w:rsidR="001E274A">
              <w:rPr>
                <w:rFonts w:ascii="Cambria" w:hAnsi="Cambria"/>
                <w:sz w:val="20"/>
                <w:szCs w:val="20"/>
              </w:rPr>
              <w:t>0%</w:t>
            </w:r>
          </w:p>
        </w:tc>
      </w:tr>
      <w:tr w:rsidR="00357598" w:rsidRPr="008C548C" w14:paraId="490FD80E" w14:textId="77777777" w:rsidTr="00A5032D">
        <w:trPr>
          <w:trHeight w:val="284"/>
        </w:trPr>
        <w:tc>
          <w:tcPr>
            <w:tcW w:w="10492" w:type="dxa"/>
            <w:gridSpan w:val="4"/>
            <w:vAlign w:val="center"/>
          </w:tcPr>
          <w:p w14:paraId="6E22D344" w14:textId="24F1D89E"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w:t>
            </w:r>
            <w:r w:rsidR="001E274A">
              <w:rPr>
                <w:rFonts w:ascii="Cambria" w:hAnsi="Cambria"/>
                <w:sz w:val="20"/>
                <w:szCs w:val="20"/>
              </w:rPr>
              <w:t>7</w:t>
            </w:r>
            <w:r w:rsidR="00357598" w:rsidRPr="008C548C">
              <w:rPr>
                <w:rFonts w:ascii="Cambria" w:hAnsi="Cambria"/>
                <w:sz w:val="20"/>
                <w:szCs w:val="20"/>
              </w:rPr>
              <w:t xml:space="preserve">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F466323" w:rsidR="000827E6" w:rsidRDefault="00F2039A" w:rsidP="000827E6">
            <w:pPr>
              <w:spacing w:after="0" w:line="240" w:lineRule="auto"/>
              <w:rPr>
                <w:rFonts w:ascii="Cambria" w:hAnsi="Cambria"/>
                <w:sz w:val="20"/>
                <w:szCs w:val="20"/>
              </w:rPr>
            </w:pPr>
            <w:r w:rsidRPr="008C548C">
              <w:rPr>
                <w:rFonts w:ascii="Cambria" w:hAnsi="Cambria"/>
                <w:sz w:val="20"/>
                <w:szCs w:val="20"/>
              </w:rPr>
              <w:t xml:space="preserve">• Nota </w:t>
            </w:r>
            <w:r w:rsidR="00E678EA">
              <w:rPr>
                <w:rFonts w:ascii="Cambria" w:hAnsi="Cambria"/>
                <w:sz w:val="20"/>
                <w:szCs w:val="20"/>
              </w:rPr>
              <w:t>6</w:t>
            </w:r>
            <w:r w:rsidRPr="008C548C">
              <w:rPr>
                <w:rFonts w:ascii="Cambria" w:hAnsi="Cambria"/>
                <w:sz w:val="20"/>
                <w:szCs w:val="20"/>
              </w:rPr>
              <w:t xml:space="preserve"> (cinci)</w:t>
            </w:r>
          </w:p>
          <w:p w14:paraId="67AFEA0B" w14:textId="4C6AB872" w:rsidR="00357598" w:rsidRPr="008C548C" w:rsidRDefault="00E678EA" w:rsidP="00E678EA">
            <w:pPr>
              <w:spacing w:after="0" w:line="240" w:lineRule="auto"/>
              <w:rPr>
                <w:rFonts w:ascii="Cambria" w:hAnsi="Cambria"/>
                <w:sz w:val="20"/>
                <w:szCs w:val="20"/>
              </w:rPr>
            </w:pPr>
            <w:r>
              <w:rPr>
                <w:rFonts w:ascii="Cambria" w:hAnsi="Cambria"/>
                <w:sz w:val="20"/>
                <w:szCs w:val="20"/>
              </w:rPr>
              <w:t>Elaborarea proiectului de diplomă</w:t>
            </w: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 xml:space="preserve">Etichete ODD (Obiective de Dezvoltare Durabilă / </w:t>
      </w:r>
      <w:proofErr w:type="spellStart"/>
      <w:r w:rsidR="00DC236E" w:rsidRPr="008C548C">
        <w:rPr>
          <w:rFonts w:ascii="Cambria" w:hAnsi="Cambria"/>
          <w:b/>
          <w:sz w:val="20"/>
          <w:szCs w:val="20"/>
        </w:rPr>
        <w:t>Sustainable</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Development</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Goals</w:t>
      </w:r>
      <w:proofErr w:type="spellEnd"/>
      <w:r w:rsidR="00DC236E" w:rsidRPr="008C548C">
        <w:rPr>
          <w:rFonts w:ascii="Cambria" w:hAnsi="Cambria"/>
          <w:b/>
          <w:sz w:val="20"/>
          <w:szCs w:val="20"/>
        </w:rPr>
        <w:t>)</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8866B6"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7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7pt">
                  <v:imagedata r:id="rId9" o:title=""/>
                </v:shape>
              </w:pict>
            </w:r>
          </w:p>
        </w:tc>
        <w:tc>
          <w:tcPr>
            <w:tcW w:w="1166" w:type="dxa"/>
            <w:gridSpan w:val="2"/>
            <w:vAlign w:val="center"/>
          </w:tcPr>
          <w:p w14:paraId="32975DD8" w14:textId="2A44A552"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7pt">
                  <v:imagedata r:id="rId9" o:title=""/>
                </v:shape>
              </w:pict>
            </w:r>
          </w:p>
        </w:tc>
        <w:tc>
          <w:tcPr>
            <w:tcW w:w="1166" w:type="dxa"/>
            <w:vAlign w:val="center"/>
          </w:tcPr>
          <w:p w14:paraId="73F807C0" w14:textId="0BF9F85F"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7pt">
                  <v:imagedata r:id="rId9" o:title=""/>
                </v:shape>
              </w:pict>
            </w:r>
          </w:p>
        </w:tc>
        <w:tc>
          <w:tcPr>
            <w:tcW w:w="1165" w:type="dxa"/>
            <w:vAlign w:val="center"/>
          </w:tcPr>
          <w:p w14:paraId="0D4E3A41" w14:textId="28673C4A"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7pt">
                  <v:imagedata r:id="rId9" o:title=""/>
                </v:shape>
              </w:pict>
            </w:r>
          </w:p>
        </w:tc>
        <w:tc>
          <w:tcPr>
            <w:tcW w:w="1166" w:type="dxa"/>
            <w:vAlign w:val="center"/>
          </w:tcPr>
          <w:p w14:paraId="0D1D7980" w14:textId="24C738F2"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7pt">
                  <v:imagedata r:id="rId9" o:title=""/>
                </v:shape>
              </w:pict>
            </w:r>
          </w:p>
        </w:tc>
        <w:tc>
          <w:tcPr>
            <w:tcW w:w="1166" w:type="dxa"/>
            <w:vAlign w:val="center"/>
          </w:tcPr>
          <w:p w14:paraId="3ECAEB95" w14:textId="5E691B4C"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7pt">
                  <v:imagedata r:id="rId9" o:title=""/>
                </v:shape>
              </w:pict>
            </w:r>
          </w:p>
        </w:tc>
        <w:tc>
          <w:tcPr>
            <w:tcW w:w="1165" w:type="dxa"/>
            <w:vAlign w:val="center"/>
          </w:tcPr>
          <w:p w14:paraId="09BC82EE" w14:textId="2F626D23"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7pt">
                  <v:imagedata r:id="rId9" o:title=""/>
                </v:shape>
              </w:pict>
            </w:r>
          </w:p>
        </w:tc>
        <w:tc>
          <w:tcPr>
            <w:tcW w:w="1166" w:type="dxa"/>
            <w:vAlign w:val="center"/>
          </w:tcPr>
          <w:p w14:paraId="1FF7A919" w14:textId="3C3DA19E"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7pt">
                  <v:imagedata r:id="rId9" o:title=""/>
                </v:shape>
              </w:pict>
            </w:r>
          </w:p>
        </w:tc>
        <w:tc>
          <w:tcPr>
            <w:tcW w:w="1166" w:type="dxa"/>
            <w:vAlign w:val="center"/>
          </w:tcPr>
          <w:p w14:paraId="7B1EE63E" w14:textId="5A21C1E8"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7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7pt">
                  <v:imagedata r:id="rId9" o:title=""/>
                </v:shape>
              </w:pict>
            </w:r>
          </w:p>
        </w:tc>
        <w:tc>
          <w:tcPr>
            <w:tcW w:w="1166" w:type="dxa"/>
            <w:gridSpan w:val="2"/>
            <w:vAlign w:val="center"/>
          </w:tcPr>
          <w:p w14:paraId="7FFBE228" w14:textId="620032BF"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7pt">
                  <v:imagedata r:id="rId9" o:title=""/>
                </v:shape>
              </w:pict>
            </w:r>
          </w:p>
        </w:tc>
        <w:tc>
          <w:tcPr>
            <w:tcW w:w="1166" w:type="dxa"/>
            <w:vAlign w:val="center"/>
          </w:tcPr>
          <w:p w14:paraId="7D200613" w14:textId="1A402CBE"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5pt;height:18.7pt">
                  <v:imagedata r:id="rId9" o:title=""/>
                </v:shape>
              </w:pict>
            </w:r>
          </w:p>
        </w:tc>
        <w:tc>
          <w:tcPr>
            <w:tcW w:w="1165" w:type="dxa"/>
            <w:vAlign w:val="center"/>
          </w:tcPr>
          <w:p w14:paraId="5095F652" w14:textId="45FE3DE8"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5pt;height:18.7pt">
                  <v:imagedata r:id="rId9" o:title=""/>
                </v:shape>
              </w:pict>
            </w:r>
          </w:p>
        </w:tc>
        <w:tc>
          <w:tcPr>
            <w:tcW w:w="1166" w:type="dxa"/>
            <w:vAlign w:val="center"/>
          </w:tcPr>
          <w:p w14:paraId="24178587" w14:textId="2A1EE6D5"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5pt;height:18.7pt">
                  <v:imagedata r:id="rId9" o:title=""/>
                </v:shape>
              </w:pict>
            </w:r>
          </w:p>
        </w:tc>
        <w:tc>
          <w:tcPr>
            <w:tcW w:w="1166" w:type="dxa"/>
            <w:vAlign w:val="center"/>
          </w:tcPr>
          <w:p w14:paraId="356A4870" w14:textId="458361EB"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5pt;height:18.7pt">
                  <v:imagedata r:id="rId9" o:title=""/>
                </v:shape>
              </w:pict>
            </w:r>
          </w:p>
        </w:tc>
        <w:tc>
          <w:tcPr>
            <w:tcW w:w="1165" w:type="dxa"/>
            <w:vAlign w:val="center"/>
          </w:tcPr>
          <w:p w14:paraId="4969B399" w14:textId="630DBD66"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5pt;height:18.7pt">
                  <v:imagedata r:id="rId9" o:title=""/>
                </v:shape>
              </w:pict>
            </w:r>
          </w:p>
        </w:tc>
        <w:tc>
          <w:tcPr>
            <w:tcW w:w="1166" w:type="dxa"/>
            <w:vAlign w:val="center"/>
          </w:tcPr>
          <w:p w14:paraId="771BD649" w14:textId="7BDC3EA1" w:rsidR="003A7089" w:rsidRPr="008C548C" w:rsidRDefault="008866B6"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5pt;height:18.7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lastRenderedPageBreak/>
              <w:t>Data completării:</w:t>
            </w:r>
          </w:p>
          <w:p w14:paraId="36E6D99D" w14:textId="1A84E7C2" w:rsidR="003C197C" w:rsidRPr="008C548C" w:rsidRDefault="00EF5140" w:rsidP="001F18B8">
            <w:pPr>
              <w:spacing w:line="360" w:lineRule="auto"/>
              <w:rPr>
                <w:rFonts w:ascii="Cambria" w:hAnsi="Cambria"/>
              </w:rPr>
            </w:pPr>
            <w:r>
              <w:rPr>
                <w:rFonts w:ascii="Cambria" w:hAnsi="Cambria"/>
              </w:rPr>
              <w:t>17</w:t>
            </w:r>
            <w:r w:rsidR="00376EBF">
              <w:rPr>
                <w:rFonts w:ascii="Cambria" w:hAnsi="Cambria"/>
              </w:rPr>
              <w:t>.</w:t>
            </w:r>
            <w:r>
              <w:rPr>
                <w:rFonts w:ascii="Cambria" w:hAnsi="Cambria"/>
              </w:rPr>
              <w:t>0</w:t>
            </w:r>
            <w:r w:rsidR="00376EBF">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2093BF00" w:rsidR="003C197C" w:rsidRPr="008C548C" w:rsidRDefault="00807DAE" w:rsidP="001F18B8">
            <w:pPr>
              <w:spacing w:line="360" w:lineRule="auto"/>
              <w:rPr>
                <w:rFonts w:ascii="Cambria" w:hAnsi="Cambria"/>
              </w:rPr>
            </w:pPr>
            <w:r>
              <w:rPr>
                <w:rFonts w:ascii="Cambria" w:hAnsi="Cambria"/>
              </w:rPr>
              <w:t>27</w:t>
            </w:r>
            <w:r w:rsidR="00376EBF">
              <w:rPr>
                <w:rFonts w:ascii="Cambria" w:hAnsi="Cambria"/>
              </w:rPr>
              <w:t>.</w:t>
            </w:r>
            <w:r>
              <w:rPr>
                <w:rFonts w:ascii="Cambria" w:hAnsi="Cambria"/>
              </w:rPr>
              <w:t>0</w:t>
            </w:r>
            <w:r w:rsidR="00376EBF">
              <w:rPr>
                <w:rFonts w:ascii="Cambria" w:hAnsi="Cambria"/>
              </w:rPr>
              <w:t>4.</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2E140DCE" w14:textId="77777777" w:rsidR="00103D6E" w:rsidRDefault="00376EBF" w:rsidP="00376EBF">
            <w:pPr>
              <w:spacing w:line="360" w:lineRule="auto"/>
              <w:jc w:val="center"/>
              <w:rPr>
                <w:rFonts w:ascii="Cambria" w:hAnsi="Cambria"/>
              </w:rPr>
            </w:pPr>
            <w:r w:rsidRPr="008C548C">
              <w:rPr>
                <w:rFonts w:ascii="Cambria" w:hAnsi="Cambria"/>
              </w:rPr>
              <w:t>Semnătura directorului de departament</w:t>
            </w:r>
          </w:p>
          <w:p w14:paraId="7FE0D212" w14:textId="252B9178" w:rsidR="003C197C" w:rsidRPr="008C548C" w:rsidRDefault="00103D6E" w:rsidP="00376EBF">
            <w:pPr>
              <w:spacing w:line="360" w:lineRule="auto"/>
              <w:jc w:val="center"/>
              <w:rPr>
                <w:rFonts w:ascii="Cambria" w:hAnsi="Cambria"/>
              </w:rPr>
            </w:pPr>
            <w:r w:rsidRPr="00103D6E">
              <w:rPr>
                <w:rFonts w:ascii="Cambria" w:hAnsi="Cambria"/>
              </w:rPr>
              <w:t>Prof. dr. ing. PAIZS Csaba</w:t>
            </w:r>
            <w:r w:rsidR="0001281B" w:rsidRPr="00680BF0">
              <w:rPr>
                <w:rFonts w:ascii="Times New Roman" w:hAnsi="Times New Roman"/>
                <w:noProof/>
                <w:color w:val="000000"/>
              </w:rPr>
              <w:drawing>
                <wp:inline distT="0" distB="0" distL="0" distR="0" wp14:anchorId="35D91FDB" wp14:editId="65A7D91E">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0E508" w14:textId="77777777" w:rsidR="008866B6" w:rsidRDefault="008866B6" w:rsidP="00D12BC3">
      <w:pPr>
        <w:spacing w:after="0" w:line="240" w:lineRule="auto"/>
      </w:pPr>
      <w:r>
        <w:separator/>
      </w:r>
    </w:p>
  </w:endnote>
  <w:endnote w:type="continuationSeparator" w:id="0">
    <w:p w14:paraId="00834E6C" w14:textId="77777777" w:rsidR="008866B6" w:rsidRDefault="008866B6"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52962" w14:textId="77777777" w:rsidR="005271B0" w:rsidRDefault="00527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2183" w14:textId="77777777" w:rsidR="005271B0" w:rsidRDefault="00527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0C46" w14:textId="77777777" w:rsidR="005271B0" w:rsidRDefault="00527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065EB" w14:textId="77777777" w:rsidR="008866B6" w:rsidRDefault="008866B6" w:rsidP="00D12BC3">
      <w:pPr>
        <w:spacing w:after="0" w:line="240" w:lineRule="auto"/>
      </w:pPr>
      <w:r>
        <w:separator/>
      </w:r>
    </w:p>
  </w:footnote>
  <w:footnote w:type="continuationSeparator" w:id="0">
    <w:p w14:paraId="6A40ED0F" w14:textId="77777777" w:rsidR="008866B6" w:rsidRDefault="008866B6"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317C8" w14:textId="77777777" w:rsidR="005271B0" w:rsidRDefault="00527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42F4" w14:textId="77777777" w:rsidR="00682FF5" w:rsidRDefault="00682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30D10" w14:textId="77777777" w:rsidR="005271B0" w:rsidRDefault="00527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A2C97"/>
    <w:multiLevelType w:val="multilevel"/>
    <w:tmpl w:val="C570E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281B"/>
    <w:rsid w:val="00015B59"/>
    <w:rsid w:val="00023CD8"/>
    <w:rsid w:val="00024A1F"/>
    <w:rsid w:val="00026C64"/>
    <w:rsid w:val="000315BD"/>
    <w:rsid w:val="00033680"/>
    <w:rsid w:val="000349FF"/>
    <w:rsid w:val="00035F4F"/>
    <w:rsid w:val="00036059"/>
    <w:rsid w:val="00043CC3"/>
    <w:rsid w:val="000553E8"/>
    <w:rsid w:val="00070E50"/>
    <w:rsid w:val="000737B5"/>
    <w:rsid w:val="000827E6"/>
    <w:rsid w:val="00084669"/>
    <w:rsid w:val="00091CED"/>
    <w:rsid w:val="00095FD6"/>
    <w:rsid w:val="000B6EB1"/>
    <w:rsid w:val="000B7D0D"/>
    <w:rsid w:val="000D20FE"/>
    <w:rsid w:val="000D5C50"/>
    <w:rsid w:val="000F20F3"/>
    <w:rsid w:val="000F2DF8"/>
    <w:rsid w:val="000F7ACA"/>
    <w:rsid w:val="00103D6E"/>
    <w:rsid w:val="00105C9A"/>
    <w:rsid w:val="00117B5A"/>
    <w:rsid w:val="00123B64"/>
    <w:rsid w:val="001253AA"/>
    <w:rsid w:val="001346BE"/>
    <w:rsid w:val="00155A52"/>
    <w:rsid w:val="001914D4"/>
    <w:rsid w:val="0019757E"/>
    <w:rsid w:val="001A19E8"/>
    <w:rsid w:val="001A4A04"/>
    <w:rsid w:val="001A50C5"/>
    <w:rsid w:val="001C2668"/>
    <w:rsid w:val="001C3E3C"/>
    <w:rsid w:val="001E274A"/>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C60C6"/>
    <w:rsid w:val="002D0A73"/>
    <w:rsid w:val="002D13DD"/>
    <w:rsid w:val="002D19B2"/>
    <w:rsid w:val="002D5FCA"/>
    <w:rsid w:val="002E2D93"/>
    <w:rsid w:val="002E4459"/>
    <w:rsid w:val="00301E97"/>
    <w:rsid w:val="003328A1"/>
    <w:rsid w:val="00337C60"/>
    <w:rsid w:val="00345357"/>
    <w:rsid w:val="003478E6"/>
    <w:rsid w:val="00351944"/>
    <w:rsid w:val="0035421D"/>
    <w:rsid w:val="00354B93"/>
    <w:rsid w:val="00357598"/>
    <w:rsid w:val="00366881"/>
    <w:rsid w:val="00370DF5"/>
    <w:rsid w:val="0037232C"/>
    <w:rsid w:val="00375312"/>
    <w:rsid w:val="00376EBF"/>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271B0"/>
    <w:rsid w:val="00535596"/>
    <w:rsid w:val="00535AD0"/>
    <w:rsid w:val="005445A2"/>
    <w:rsid w:val="0054558D"/>
    <w:rsid w:val="00547DE3"/>
    <w:rsid w:val="0055138F"/>
    <w:rsid w:val="00551CC4"/>
    <w:rsid w:val="0056367D"/>
    <w:rsid w:val="00577356"/>
    <w:rsid w:val="00586682"/>
    <w:rsid w:val="005B2AB4"/>
    <w:rsid w:val="005B2BEB"/>
    <w:rsid w:val="005B5C8E"/>
    <w:rsid w:val="005B66A9"/>
    <w:rsid w:val="005D124D"/>
    <w:rsid w:val="005D3A59"/>
    <w:rsid w:val="005E100B"/>
    <w:rsid w:val="005E1610"/>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2FF5"/>
    <w:rsid w:val="00687EE7"/>
    <w:rsid w:val="00694E26"/>
    <w:rsid w:val="00695264"/>
    <w:rsid w:val="006965CF"/>
    <w:rsid w:val="00696CD4"/>
    <w:rsid w:val="006A3B2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1E8"/>
    <w:rsid w:val="00747F90"/>
    <w:rsid w:val="007526F3"/>
    <w:rsid w:val="007566DE"/>
    <w:rsid w:val="00772383"/>
    <w:rsid w:val="007730F9"/>
    <w:rsid w:val="0078208B"/>
    <w:rsid w:val="007965C1"/>
    <w:rsid w:val="007B5DD0"/>
    <w:rsid w:val="007C0F60"/>
    <w:rsid w:val="007C5637"/>
    <w:rsid w:val="007C631A"/>
    <w:rsid w:val="007C7019"/>
    <w:rsid w:val="007D0416"/>
    <w:rsid w:val="007D6BE3"/>
    <w:rsid w:val="007E4CF3"/>
    <w:rsid w:val="007F519B"/>
    <w:rsid w:val="00807DAE"/>
    <w:rsid w:val="008119F8"/>
    <w:rsid w:val="00812545"/>
    <w:rsid w:val="00820A4F"/>
    <w:rsid w:val="00827CA3"/>
    <w:rsid w:val="00830C38"/>
    <w:rsid w:val="00831734"/>
    <w:rsid w:val="0083358D"/>
    <w:rsid w:val="0084063D"/>
    <w:rsid w:val="0084433E"/>
    <w:rsid w:val="00844EAD"/>
    <w:rsid w:val="0084568F"/>
    <w:rsid w:val="00847940"/>
    <w:rsid w:val="00847A44"/>
    <w:rsid w:val="00854741"/>
    <w:rsid w:val="00863872"/>
    <w:rsid w:val="0086570A"/>
    <w:rsid w:val="008663BC"/>
    <w:rsid w:val="00885BDD"/>
    <w:rsid w:val="00886616"/>
    <w:rsid w:val="008866B6"/>
    <w:rsid w:val="00895EEB"/>
    <w:rsid w:val="00896E10"/>
    <w:rsid w:val="008A3B2D"/>
    <w:rsid w:val="008B15F8"/>
    <w:rsid w:val="008B4B54"/>
    <w:rsid w:val="008C268B"/>
    <w:rsid w:val="008C28C6"/>
    <w:rsid w:val="008C3146"/>
    <w:rsid w:val="008C548C"/>
    <w:rsid w:val="008C62B1"/>
    <w:rsid w:val="008C6A8A"/>
    <w:rsid w:val="008D7291"/>
    <w:rsid w:val="008E6D88"/>
    <w:rsid w:val="008F5225"/>
    <w:rsid w:val="008F5E28"/>
    <w:rsid w:val="00903FED"/>
    <w:rsid w:val="0090510C"/>
    <w:rsid w:val="00935614"/>
    <w:rsid w:val="00936988"/>
    <w:rsid w:val="009401B8"/>
    <w:rsid w:val="00944A03"/>
    <w:rsid w:val="009508B1"/>
    <w:rsid w:val="00956527"/>
    <w:rsid w:val="00956B77"/>
    <w:rsid w:val="009625B4"/>
    <w:rsid w:val="00964519"/>
    <w:rsid w:val="009868ED"/>
    <w:rsid w:val="00996BA6"/>
    <w:rsid w:val="00996E5F"/>
    <w:rsid w:val="009A02E0"/>
    <w:rsid w:val="009A2240"/>
    <w:rsid w:val="009A439B"/>
    <w:rsid w:val="009A49DC"/>
    <w:rsid w:val="009B24C8"/>
    <w:rsid w:val="009D2BA0"/>
    <w:rsid w:val="009D6CB7"/>
    <w:rsid w:val="009D7EA7"/>
    <w:rsid w:val="009E0B44"/>
    <w:rsid w:val="009E1A45"/>
    <w:rsid w:val="009E286A"/>
    <w:rsid w:val="009F6D96"/>
    <w:rsid w:val="00A04C02"/>
    <w:rsid w:val="00A2132C"/>
    <w:rsid w:val="00A22AD7"/>
    <w:rsid w:val="00A23D3E"/>
    <w:rsid w:val="00A24211"/>
    <w:rsid w:val="00A32770"/>
    <w:rsid w:val="00A365C9"/>
    <w:rsid w:val="00A4215F"/>
    <w:rsid w:val="00A42D35"/>
    <w:rsid w:val="00A5032D"/>
    <w:rsid w:val="00A525B0"/>
    <w:rsid w:val="00A643F8"/>
    <w:rsid w:val="00A713B0"/>
    <w:rsid w:val="00A74D64"/>
    <w:rsid w:val="00A81E9B"/>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1709"/>
    <w:rsid w:val="00C27A32"/>
    <w:rsid w:val="00C344D3"/>
    <w:rsid w:val="00C3571C"/>
    <w:rsid w:val="00C43513"/>
    <w:rsid w:val="00C46D4A"/>
    <w:rsid w:val="00C56E05"/>
    <w:rsid w:val="00C63177"/>
    <w:rsid w:val="00C741E4"/>
    <w:rsid w:val="00C76710"/>
    <w:rsid w:val="00C77DC5"/>
    <w:rsid w:val="00C82027"/>
    <w:rsid w:val="00C82753"/>
    <w:rsid w:val="00C9513E"/>
    <w:rsid w:val="00C95666"/>
    <w:rsid w:val="00C96E0E"/>
    <w:rsid w:val="00CA412A"/>
    <w:rsid w:val="00CB1D6E"/>
    <w:rsid w:val="00CB66F3"/>
    <w:rsid w:val="00CB6D9A"/>
    <w:rsid w:val="00CC6CFC"/>
    <w:rsid w:val="00CC712E"/>
    <w:rsid w:val="00CC781A"/>
    <w:rsid w:val="00CE2BF2"/>
    <w:rsid w:val="00D00111"/>
    <w:rsid w:val="00D00B6B"/>
    <w:rsid w:val="00D06D01"/>
    <w:rsid w:val="00D12BC3"/>
    <w:rsid w:val="00D14647"/>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0E32"/>
    <w:rsid w:val="00D851F3"/>
    <w:rsid w:val="00D94607"/>
    <w:rsid w:val="00DA1056"/>
    <w:rsid w:val="00DA32B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678EA"/>
    <w:rsid w:val="00E724BA"/>
    <w:rsid w:val="00E8321A"/>
    <w:rsid w:val="00E86C3D"/>
    <w:rsid w:val="00E925E3"/>
    <w:rsid w:val="00E96931"/>
    <w:rsid w:val="00EA2331"/>
    <w:rsid w:val="00EC0905"/>
    <w:rsid w:val="00EC3397"/>
    <w:rsid w:val="00ED2FBF"/>
    <w:rsid w:val="00EE3CB3"/>
    <w:rsid w:val="00EF1903"/>
    <w:rsid w:val="00EF1E63"/>
    <w:rsid w:val="00EF5140"/>
    <w:rsid w:val="00F01F2B"/>
    <w:rsid w:val="00F074E4"/>
    <w:rsid w:val="00F2039A"/>
    <w:rsid w:val="00F21598"/>
    <w:rsid w:val="00F30BC6"/>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662D"/>
    <w:rsid w:val="00F974CE"/>
    <w:rsid w:val="00FA3D17"/>
    <w:rsid w:val="00FA47EB"/>
    <w:rsid w:val="00FA7471"/>
    <w:rsid w:val="00FB4CA9"/>
    <w:rsid w:val="00FB5485"/>
    <w:rsid w:val="00FC204E"/>
    <w:rsid w:val="00FC22D5"/>
    <w:rsid w:val="00FD281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682F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2FF5"/>
    <w:rPr>
      <w:lang w:val="ro-RO"/>
    </w:rPr>
  </w:style>
  <w:style w:type="paragraph" w:styleId="Footer">
    <w:name w:val="footer"/>
    <w:basedOn w:val="Normal"/>
    <w:link w:val="FooterChar"/>
    <w:uiPriority w:val="99"/>
    <w:unhideWhenUsed/>
    <w:rsid w:val="00682F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2FF5"/>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7B5"/>
    <w:rsid w:val="00091E1F"/>
    <w:rsid w:val="000B3A17"/>
    <w:rsid w:val="000D63B5"/>
    <w:rsid w:val="000F789F"/>
    <w:rsid w:val="001C1BA5"/>
    <w:rsid w:val="001E7A0E"/>
    <w:rsid w:val="00255F43"/>
    <w:rsid w:val="00337C60"/>
    <w:rsid w:val="003F5C13"/>
    <w:rsid w:val="00535596"/>
    <w:rsid w:val="00547DE3"/>
    <w:rsid w:val="005921F2"/>
    <w:rsid w:val="005967CF"/>
    <w:rsid w:val="006168F2"/>
    <w:rsid w:val="00695264"/>
    <w:rsid w:val="006A5360"/>
    <w:rsid w:val="006A7A5A"/>
    <w:rsid w:val="00795F44"/>
    <w:rsid w:val="007C23B0"/>
    <w:rsid w:val="007D36E0"/>
    <w:rsid w:val="00903FED"/>
    <w:rsid w:val="009361F2"/>
    <w:rsid w:val="009E286A"/>
    <w:rsid w:val="00A10AD6"/>
    <w:rsid w:val="00A365C9"/>
    <w:rsid w:val="00A426BC"/>
    <w:rsid w:val="00B54211"/>
    <w:rsid w:val="00B72D48"/>
    <w:rsid w:val="00BF5D62"/>
    <w:rsid w:val="00C344D3"/>
    <w:rsid w:val="00C9768B"/>
    <w:rsid w:val="00CB5DB5"/>
    <w:rsid w:val="00D00B6B"/>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0A855-E543-45CF-9D56-6E7E8D428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1453</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11</cp:revision>
  <dcterms:created xsi:type="dcterms:W3CDTF">2026-05-08T05:47:00Z</dcterms:created>
  <dcterms:modified xsi:type="dcterms:W3CDTF">2026-05-25T08:55:00Z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